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0BF" w:rsidRPr="006D50BF" w:rsidRDefault="006D50BF" w:rsidP="006D50BF">
      <w:pPr>
        <w:jc w:val="right"/>
        <w:rPr>
          <w:rFonts w:ascii="Times New Roman" w:hAnsi="Times New Roman" w:cs="Times New Roman"/>
          <w:b/>
          <w:sz w:val="28"/>
          <w:szCs w:val="28"/>
          <w:lang w:val="tt-RU"/>
        </w:rPr>
      </w:pPr>
      <w:r w:rsidRPr="006D50BF">
        <w:rPr>
          <w:rFonts w:ascii="Times New Roman" w:hAnsi="Times New Roman" w:cs="Times New Roman"/>
          <w:b/>
          <w:sz w:val="28"/>
          <w:szCs w:val="28"/>
          <w:lang w:val="tt-RU"/>
        </w:rPr>
        <w:t>Приложение 2</w:t>
      </w:r>
    </w:p>
    <w:p w:rsidR="008C19C0" w:rsidRPr="008C19C0" w:rsidRDefault="009B7C57" w:rsidP="008C19C0">
      <w:pPr>
        <w:pStyle w:val="a4"/>
        <w:numPr>
          <w:ilvl w:val="0"/>
          <w:numId w:val="1"/>
        </w:numPr>
        <w:jc w:val="center"/>
        <w:rPr>
          <w:rFonts w:ascii="Times New Roman" w:hAnsi="Times New Roman" w:cs="Times New Roman"/>
          <w:sz w:val="28"/>
          <w:szCs w:val="28"/>
          <w:lang w:val="tt-RU"/>
        </w:rPr>
      </w:pPr>
      <w:r w:rsidRPr="008C19C0">
        <w:rPr>
          <w:rFonts w:ascii="Times New Roman" w:hAnsi="Times New Roman" w:cs="Times New Roman"/>
          <w:sz w:val="28"/>
          <w:szCs w:val="28"/>
          <w:lang w:val="tt-RU"/>
        </w:rPr>
        <w:t xml:space="preserve">Информационная справка </w:t>
      </w:r>
      <w:r w:rsidR="006D50BF" w:rsidRPr="008C19C0">
        <w:rPr>
          <w:rFonts w:ascii="Times New Roman" w:hAnsi="Times New Roman" w:cs="Times New Roman"/>
          <w:sz w:val="28"/>
          <w:szCs w:val="28"/>
          <w:lang w:val="tt-RU"/>
        </w:rPr>
        <w:t xml:space="preserve"> </w:t>
      </w:r>
    </w:p>
    <w:p w:rsidR="00662AE5" w:rsidRPr="008C19C0" w:rsidRDefault="008F5071" w:rsidP="008C19C0">
      <w:pPr>
        <w:pStyle w:val="a4"/>
        <w:jc w:val="center"/>
        <w:rPr>
          <w:rFonts w:ascii="Times New Roman" w:hAnsi="Times New Roman" w:cs="Times New Roman"/>
          <w:sz w:val="28"/>
          <w:szCs w:val="28"/>
          <w:lang w:val="tt-RU"/>
        </w:rPr>
      </w:pPr>
      <w:r w:rsidRPr="008C19C0">
        <w:rPr>
          <w:rFonts w:ascii="Times New Roman" w:hAnsi="Times New Roman" w:cs="Times New Roman"/>
          <w:sz w:val="28"/>
          <w:szCs w:val="28"/>
          <w:lang w:val="tt-RU"/>
        </w:rPr>
        <w:t xml:space="preserve">МБОУ “Гимназия </w:t>
      </w:r>
      <w:r w:rsidR="006D50BF" w:rsidRPr="008C19C0">
        <w:rPr>
          <w:rFonts w:ascii="Times New Roman" w:hAnsi="Times New Roman" w:cs="Times New Roman"/>
          <w:sz w:val="28"/>
          <w:szCs w:val="28"/>
          <w:lang w:val="tt-RU"/>
        </w:rPr>
        <w:t>№</w:t>
      </w:r>
      <w:r w:rsidRPr="008C19C0">
        <w:rPr>
          <w:rFonts w:ascii="Times New Roman" w:hAnsi="Times New Roman" w:cs="Times New Roman"/>
          <w:sz w:val="28"/>
          <w:szCs w:val="28"/>
          <w:lang w:val="tt-RU"/>
        </w:rPr>
        <w:t>20 имени Абдуллы Алиша”</w:t>
      </w:r>
      <w:r w:rsidR="006D50BF" w:rsidRPr="008C19C0">
        <w:rPr>
          <w:rFonts w:ascii="Times New Roman" w:hAnsi="Times New Roman" w:cs="Times New Roman"/>
          <w:sz w:val="28"/>
          <w:szCs w:val="28"/>
          <w:lang w:val="tt-RU"/>
        </w:rPr>
        <w:t xml:space="preserve"> Советского района</w:t>
      </w:r>
      <w:r w:rsidR="009B7C57" w:rsidRPr="008C19C0">
        <w:rPr>
          <w:rFonts w:ascii="Times New Roman" w:hAnsi="Times New Roman" w:cs="Times New Roman"/>
          <w:sz w:val="28"/>
          <w:szCs w:val="28"/>
          <w:lang w:val="tt-RU"/>
        </w:rPr>
        <w:br/>
        <w:t xml:space="preserve">по проведенным мероприятиям в рамках Года родных языков и народного единства за  </w:t>
      </w:r>
      <w:r w:rsidR="00266B17">
        <w:rPr>
          <w:rFonts w:ascii="Times New Roman" w:hAnsi="Times New Roman" w:cs="Times New Roman"/>
          <w:i/>
          <w:sz w:val="28"/>
          <w:szCs w:val="28"/>
          <w:u w:val="single"/>
          <w:lang w:val="tt-RU"/>
        </w:rPr>
        <w:t>март</w:t>
      </w:r>
      <w:r w:rsidR="009B7C57" w:rsidRPr="008C19C0">
        <w:rPr>
          <w:rFonts w:ascii="Times New Roman" w:hAnsi="Times New Roman" w:cs="Times New Roman"/>
          <w:sz w:val="28"/>
          <w:szCs w:val="28"/>
          <w:lang w:val="tt-RU"/>
        </w:rPr>
        <w:t xml:space="preserve"> 2021 года</w:t>
      </w:r>
    </w:p>
    <w:tbl>
      <w:tblPr>
        <w:tblW w:w="9346" w:type="dxa"/>
        <w:tblCellMar>
          <w:left w:w="0" w:type="dxa"/>
          <w:right w:w="0" w:type="dxa"/>
        </w:tblCellMar>
        <w:tblLook w:val="04A0" w:firstRow="1" w:lastRow="0" w:firstColumn="1" w:lastColumn="0" w:noHBand="0" w:noVBand="1"/>
      </w:tblPr>
      <w:tblGrid>
        <w:gridCol w:w="1428"/>
        <w:gridCol w:w="1747"/>
        <w:gridCol w:w="2321"/>
        <w:gridCol w:w="2051"/>
        <w:gridCol w:w="1799"/>
      </w:tblGrid>
      <w:tr w:rsidR="006D50BF" w:rsidRPr="009B7C57" w:rsidTr="006D50BF">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D50BF" w:rsidRPr="009B7C57" w:rsidRDefault="006D50BF" w:rsidP="009B7C57">
            <w:pPr>
              <w:spacing w:after="0" w:line="240" w:lineRule="auto"/>
              <w:jc w:val="center"/>
              <w:rPr>
                <w:rFonts w:ascii="Arial" w:eastAsia="Times New Roman" w:hAnsi="Arial" w:cs="Arial"/>
                <w:sz w:val="36"/>
                <w:szCs w:val="36"/>
                <w:lang w:eastAsia="ru-RU"/>
              </w:rPr>
            </w:pPr>
            <w:r>
              <w:rPr>
                <w:rFonts w:ascii="Times New Roman" w:eastAsia="Calibri" w:hAnsi="Times New Roman" w:cs="Times New Roman"/>
                <w:color w:val="000000"/>
                <w:kern w:val="24"/>
                <w:sz w:val="28"/>
                <w:szCs w:val="28"/>
                <w:lang w:val="tt-RU" w:eastAsia="ru-RU"/>
              </w:rPr>
              <w:t>УО</w:t>
            </w:r>
          </w:p>
        </w:tc>
        <w:tc>
          <w:tcPr>
            <w:tcW w:w="1843" w:type="dxa"/>
            <w:tcBorders>
              <w:top w:val="single" w:sz="8" w:space="0" w:color="000000"/>
              <w:left w:val="single" w:sz="8" w:space="0" w:color="000000"/>
              <w:bottom w:val="single" w:sz="8" w:space="0" w:color="000000"/>
              <w:right w:val="single" w:sz="8" w:space="0" w:color="000000"/>
            </w:tcBorders>
          </w:tcPr>
          <w:p w:rsidR="006D50BF" w:rsidRPr="009B7C57" w:rsidRDefault="006D50BF" w:rsidP="009B7C57">
            <w:pPr>
              <w:spacing w:after="0" w:line="240" w:lineRule="auto"/>
              <w:jc w:val="center"/>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Всего учащихся в ОУ</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D50BF" w:rsidRPr="009B7C57" w:rsidRDefault="006D50BF" w:rsidP="009B7C57">
            <w:pPr>
              <w:spacing w:after="0" w:line="240" w:lineRule="auto"/>
              <w:jc w:val="center"/>
              <w:rPr>
                <w:rFonts w:ascii="Arial" w:eastAsia="Times New Roman" w:hAnsi="Arial" w:cs="Arial"/>
                <w:sz w:val="36"/>
                <w:szCs w:val="36"/>
                <w:lang w:eastAsia="ru-RU"/>
              </w:rPr>
            </w:pPr>
            <w:r w:rsidRPr="009B7C57">
              <w:rPr>
                <w:rFonts w:ascii="Times New Roman" w:eastAsia="Calibri" w:hAnsi="Times New Roman" w:cs="Times New Roman"/>
                <w:color w:val="000000"/>
                <w:kern w:val="24"/>
                <w:sz w:val="28"/>
                <w:szCs w:val="28"/>
                <w:lang w:val="tt-RU" w:eastAsia="ru-RU"/>
              </w:rPr>
              <w:t>Всего мероприятий</w:t>
            </w:r>
          </w:p>
          <w:p w:rsidR="006D50BF" w:rsidRPr="009B7C57" w:rsidRDefault="006D50BF" w:rsidP="009B7C57">
            <w:pPr>
              <w:spacing w:after="0" w:line="240" w:lineRule="auto"/>
              <w:jc w:val="center"/>
              <w:rPr>
                <w:rFonts w:ascii="Arial" w:eastAsia="Times New Roman" w:hAnsi="Arial" w:cs="Arial"/>
                <w:sz w:val="36"/>
                <w:szCs w:val="36"/>
                <w:lang w:eastAsia="ru-RU"/>
              </w:rPr>
            </w:pPr>
            <w:r w:rsidRPr="009B7C57">
              <w:rPr>
                <w:rFonts w:ascii="Times New Roman" w:eastAsia="Calibri" w:hAnsi="Times New Roman" w:cs="Times New Roman"/>
                <w:color w:val="000000"/>
                <w:kern w:val="24"/>
                <w:sz w:val="28"/>
                <w:szCs w:val="28"/>
                <w:lang w:val="tt-RU" w:eastAsia="ru-RU"/>
              </w:rPr>
              <w:t>(едини</w:t>
            </w:r>
            <w:r w:rsidRPr="009B7C57">
              <w:rPr>
                <w:rFonts w:ascii="Times New Roman" w:eastAsia="Calibri" w:hAnsi="Times New Roman" w:cs="Times New Roman"/>
                <w:color w:val="000000"/>
                <w:kern w:val="24"/>
                <w:sz w:val="28"/>
                <w:szCs w:val="28"/>
                <w:lang w:eastAsia="ru-RU"/>
              </w:rPr>
              <w:t>ц)</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D50BF" w:rsidRPr="009B7C57" w:rsidRDefault="006D50BF" w:rsidP="009B7C57">
            <w:pPr>
              <w:spacing w:after="0" w:line="240" w:lineRule="auto"/>
              <w:jc w:val="center"/>
              <w:rPr>
                <w:rFonts w:ascii="Arial" w:eastAsia="Times New Roman" w:hAnsi="Arial" w:cs="Arial"/>
                <w:sz w:val="36"/>
                <w:szCs w:val="36"/>
                <w:lang w:eastAsia="ru-RU"/>
              </w:rPr>
            </w:pPr>
            <w:r w:rsidRPr="009B7C57">
              <w:rPr>
                <w:rFonts w:ascii="Times New Roman" w:eastAsia="Calibri" w:hAnsi="Times New Roman" w:cs="Times New Roman"/>
                <w:color w:val="000000"/>
                <w:kern w:val="24"/>
                <w:sz w:val="28"/>
                <w:szCs w:val="28"/>
                <w:lang w:val="tt-RU" w:eastAsia="ru-RU"/>
              </w:rPr>
              <w:t xml:space="preserve"> Количество участников (чел.)</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D50BF" w:rsidRPr="009B7C57" w:rsidRDefault="006D50BF" w:rsidP="009B7C57">
            <w:pPr>
              <w:spacing w:after="0" w:line="240" w:lineRule="auto"/>
              <w:jc w:val="center"/>
              <w:rPr>
                <w:rFonts w:ascii="Arial" w:eastAsia="Times New Roman" w:hAnsi="Arial" w:cs="Arial"/>
                <w:sz w:val="36"/>
                <w:szCs w:val="36"/>
                <w:lang w:eastAsia="ru-RU"/>
              </w:rPr>
            </w:pPr>
            <w:r w:rsidRPr="009B7C57">
              <w:rPr>
                <w:rFonts w:ascii="Times New Roman" w:eastAsia="Calibri" w:hAnsi="Times New Roman" w:cs="Times New Roman"/>
                <w:color w:val="000000"/>
                <w:kern w:val="24"/>
                <w:sz w:val="28"/>
                <w:szCs w:val="28"/>
                <w:lang w:val="tt-RU" w:eastAsia="ru-RU"/>
              </w:rPr>
              <w:t>Доля от общего количества детей (%)</w:t>
            </w:r>
          </w:p>
        </w:tc>
      </w:tr>
      <w:tr w:rsidR="006D50BF" w:rsidRPr="009B7C57" w:rsidTr="00F43CFD">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D50BF" w:rsidRPr="00693D68" w:rsidRDefault="006D50BF" w:rsidP="009B7C57">
            <w:pPr>
              <w:spacing w:after="0" w:line="256" w:lineRule="auto"/>
              <w:jc w:val="center"/>
              <w:rPr>
                <w:rFonts w:ascii="Times New Roman" w:eastAsia="Times New Roman" w:hAnsi="Times New Roman" w:cs="Times New Roman"/>
                <w:sz w:val="28"/>
                <w:szCs w:val="28"/>
                <w:lang w:eastAsia="ru-RU"/>
              </w:rPr>
            </w:pPr>
            <w:r w:rsidRPr="00693D68">
              <w:rPr>
                <w:rFonts w:ascii="Times New Roman" w:eastAsia="Calibri" w:hAnsi="Times New Roman" w:cs="Times New Roman"/>
                <w:color w:val="000000"/>
                <w:kern w:val="24"/>
                <w:sz w:val="28"/>
                <w:szCs w:val="28"/>
                <w:lang w:val="tt-RU" w:eastAsia="ru-RU"/>
              </w:rPr>
              <w:t> </w:t>
            </w:r>
            <w:r w:rsidR="008F5071" w:rsidRPr="00693D68">
              <w:rPr>
                <w:rFonts w:ascii="Times New Roman" w:eastAsia="Calibri" w:hAnsi="Times New Roman" w:cs="Times New Roman"/>
                <w:color w:val="000000"/>
                <w:kern w:val="24"/>
                <w:sz w:val="28"/>
                <w:szCs w:val="28"/>
                <w:lang w:val="tt-RU" w:eastAsia="ru-RU"/>
              </w:rPr>
              <w:t>Гимназия №20</w:t>
            </w:r>
          </w:p>
        </w:tc>
        <w:tc>
          <w:tcPr>
            <w:tcW w:w="1843" w:type="dxa"/>
            <w:tcBorders>
              <w:top w:val="single" w:sz="8" w:space="0" w:color="000000"/>
              <w:left w:val="single" w:sz="8" w:space="0" w:color="000000"/>
              <w:bottom w:val="single" w:sz="8" w:space="0" w:color="000000"/>
              <w:right w:val="single" w:sz="8" w:space="0" w:color="000000"/>
            </w:tcBorders>
          </w:tcPr>
          <w:p w:rsidR="006D50BF" w:rsidRPr="00693D68" w:rsidRDefault="003D5D3B" w:rsidP="009B7C57">
            <w:pPr>
              <w:spacing w:after="0" w:line="256" w:lineRule="auto"/>
              <w:jc w:val="center"/>
              <w:rPr>
                <w:rFonts w:ascii="Times New Roman" w:eastAsia="Calibri" w:hAnsi="Times New Roman" w:cs="Times New Roman"/>
                <w:color w:val="000000"/>
                <w:kern w:val="24"/>
                <w:sz w:val="28"/>
                <w:szCs w:val="28"/>
                <w:lang w:val="en-US" w:eastAsia="ru-RU"/>
              </w:rPr>
            </w:pPr>
            <w:r w:rsidRPr="00693D68">
              <w:rPr>
                <w:rFonts w:ascii="Times New Roman" w:eastAsia="Calibri" w:hAnsi="Times New Roman" w:cs="Times New Roman"/>
                <w:color w:val="000000"/>
                <w:kern w:val="24"/>
                <w:sz w:val="28"/>
                <w:szCs w:val="28"/>
                <w:lang w:val="en-US" w:eastAsia="ru-RU"/>
              </w:rPr>
              <w:t>660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D50BF" w:rsidRPr="00693D68" w:rsidRDefault="00693D68" w:rsidP="009B7C57">
            <w:pPr>
              <w:spacing w:after="0" w:line="256"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D50BF" w:rsidRPr="00693D68" w:rsidRDefault="00693D68" w:rsidP="009B7C57">
            <w:pPr>
              <w:spacing w:after="0" w:line="256" w:lineRule="auto"/>
              <w:jc w:val="center"/>
              <w:rPr>
                <w:rFonts w:ascii="Times New Roman" w:eastAsia="Times New Roman" w:hAnsi="Times New Roman" w:cs="Times New Roman"/>
                <w:sz w:val="28"/>
                <w:szCs w:val="28"/>
                <w:lang w:val="tt-RU" w:eastAsia="ru-RU"/>
              </w:rPr>
            </w:pPr>
            <w:r w:rsidRPr="00693D68">
              <w:rPr>
                <w:rFonts w:ascii="Times New Roman" w:eastAsia="Times New Roman" w:hAnsi="Times New Roman" w:cs="Times New Roman"/>
                <w:sz w:val="28"/>
                <w:szCs w:val="28"/>
                <w:lang w:val="tt-RU" w:eastAsia="ru-RU"/>
              </w:rPr>
              <w:t>996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D50BF" w:rsidRPr="00693D68" w:rsidRDefault="00693D68" w:rsidP="009B7C57">
            <w:pPr>
              <w:spacing w:after="0" w:line="256" w:lineRule="auto"/>
              <w:ind w:hanging="38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150</w:t>
            </w:r>
          </w:p>
        </w:tc>
      </w:tr>
    </w:tbl>
    <w:p w:rsidR="00662AE5" w:rsidRDefault="00662AE5" w:rsidP="009B7C57">
      <w:pPr>
        <w:rPr>
          <w:rFonts w:ascii="Times New Roman" w:hAnsi="Times New Roman" w:cs="Times New Roman"/>
          <w:sz w:val="28"/>
          <w:szCs w:val="28"/>
          <w:lang w:val="tt-RU"/>
        </w:rPr>
      </w:pPr>
    </w:p>
    <w:p w:rsidR="00662AE5" w:rsidRDefault="00662AE5" w:rsidP="009B7C57">
      <w:pPr>
        <w:rPr>
          <w:rFonts w:ascii="Times New Roman" w:hAnsi="Times New Roman" w:cs="Times New Roman"/>
          <w:sz w:val="28"/>
          <w:szCs w:val="28"/>
          <w:lang w:val="tt-RU"/>
        </w:rPr>
      </w:pPr>
      <w:r>
        <w:rPr>
          <w:rFonts w:ascii="Times New Roman" w:hAnsi="Times New Roman" w:cs="Times New Roman"/>
          <w:sz w:val="28"/>
          <w:szCs w:val="28"/>
          <w:lang w:val="tt-RU"/>
        </w:rPr>
        <w:t>2</w:t>
      </w:r>
      <w:r w:rsidR="009B7C57">
        <w:rPr>
          <w:rFonts w:ascii="Times New Roman" w:hAnsi="Times New Roman" w:cs="Times New Roman"/>
          <w:sz w:val="28"/>
          <w:szCs w:val="28"/>
          <w:lang w:val="tt-RU"/>
        </w:rPr>
        <w:t>.</w:t>
      </w:r>
      <w:bookmarkStart w:id="0" w:name="_GoBack"/>
      <w:bookmarkEnd w:id="0"/>
    </w:p>
    <w:tbl>
      <w:tblPr>
        <w:tblW w:w="10490" w:type="dxa"/>
        <w:tblInd w:w="-861" w:type="dxa"/>
        <w:tblCellMar>
          <w:left w:w="0" w:type="dxa"/>
          <w:right w:w="0" w:type="dxa"/>
        </w:tblCellMar>
        <w:tblLook w:val="04A0" w:firstRow="1" w:lastRow="0" w:firstColumn="1" w:lastColumn="0" w:noHBand="0" w:noVBand="1"/>
      </w:tblPr>
      <w:tblGrid>
        <w:gridCol w:w="1536"/>
        <w:gridCol w:w="2434"/>
        <w:gridCol w:w="1665"/>
        <w:gridCol w:w="4855"/>
      </w:tblGrid>
      <w:tr w:rsidR="009B7C57" w:rsidRPr="00F43CFD" w:rsidTr="00576FC7">
        <w:tc>
          <w:tcPr>
            <w:tcW w:w="1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F43CFD" w:rsidRDefault="006D50BF" w:rsidP="009B7C57">
            <w:pPr>
              <w:spacing w:after="0" w:line="256" w:lineRule="auto"/>
              <w:jc w:val="center"/>
              <w:rPr>
                <w:rFonts w:ascii="Times New Roman" w:eastAsia="Times New Roman" w:hAnsi="Times New Roman" w:cs="Times New Roman"/>
                <w:sz w:val="28"/>
                <w:szCs w:val="28"/>
                <w:lang w:eastAsia="ru-RU"/>
              </w:rPr>
            </w:pPr>
            <w:r w:rsidRPr="00F43CFD">
              <w:rPr>
                <w:rFonts w:ascii="Times New Roman" w:eastAsia="Calibri" w:hAnsi="Times New Roman" w:cs="Times New Roman"/>
                <w:color w:val="000000"/>
                <w:kern w:val="24"/>
                <w:sz w:val="28"/>
                <w:szCs w:val="28"/>
                <w:lang w:val="tt-RU" w:eastAsia="ru-RU"/>
              </w:rPr>
              <w:t>УО</w:t>
            </w: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F43CFD" w:rsidRDefault="009B7C57" w:rsidP="008C19C0">
            <w:pPr>
              <w:spacing w:after="0" w:line="256" w:lineRule="auto"/>
              <w:jc w:val="center"/>
              <w:rPr>
                <w:rFonts w:ascii="Times New Roman" w:eastAsia="Times New Roman" w:hAnsi="Times New Roman" w:cs="Times New Roman"/>
                <w:sz w:val="28"/>
                <w:szCs w:val="28"/>
                <w:lang w:eastAsia="ru-RU"/>
              </w:rPr>
            </w:pPr>
            <w:r w:rsidRPr="00F43CFD">
              <w:rPr>
                <w:rFonts w:ascii="Times New Roman" w:eastAsia="Calibri" w:hAnsi="Times New Roman" w:cs="Times New Roman"/>
                <w:color w:val="000000"/>
                <w:kern w:val="24"/>
                <w:sz w:val="28"/>
                <w:szCs w:val="28"/>
                <w:lang w:val="tt-RU" w:eastAsia="ru-RU"/>
              </w:rPr>
              <w:t>Наименование мероприятия</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F43CFD" w:rsidRDefault="009B7C57" w:rsidP="009B7C57">
            <w:pPr>
              <w:spacing w:after="0" w:line="256" w:lineRule="auto"/>
              <w:jc w:val="center"/>
              <w:rPr>
                <w:rFonts w:ascii="Times New Roman" w:eastAsia="Times New Roman" w:hAnsi="Times New Roman" w:cs="Times New Roman"/>
                <w:sz w:val="28"/>
                <w:szCs w:val="28"/>
                <w:lang w:eastAsia="ru-RU"/>
              </w:rPr>
            </w:pPr>
            <w:r w:rsidRPr="00F43CFD">
              <w:rPr>
                <w:rFonts w:ascii="Times New Roman" w:eastAsia="Calibri" w:hAnsi="Times New Roman" w:cs="Times New Roman"/>
                <w:color w:val="000000"/>
                <w:kern w:val="24"/>
                <w:sz w:val="28"/>
                <w:szCs w:val="28"/>
                <w:lang w:val="tt-RU" w:eastAsia="ru-RU"/>
              </w:rPr>
              <w:t>Количество участников</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F43CFD" w:rsidRDefault="009B7C57" w:rsidP="00576FC7">
            <w:pPr>
              <w:spacing w:after="0" w:line="256" w:lineRule="auto"/>
              <w:jc w:val="both"/>
              <w:rPr>
                <w:rFonts w:ascii="Times New Roman" w:eastAsia="Times New Roman" w:hAnsi="Times New Roman" w:cs="Times New Roman"/>
                <w:sz w:val="28"/>
                <w:szCs w:val="28"/>
                <w:lang w:eastAsia="ru-RU"/>
              </w:rPr>
            </w:pPr>
            <w:r w:rsidRPr="00F43CFD">
              <w:rPr>
                <w:rFonts w:ascii="Times New Roman" w:eastAsia="Calibri" w:hAnsi="Times New Roman" w:cs="Times New Roman"/>
                <w:color w:val="000000"/>
                <w:kern w:val="24"/>
                <w:sz w:val="28"/>
                <w:szCs w:val="28"/>
                <w:lang w:eastAsia="ru-RU"/>
              </w:rPr>
              <w:t>Информация о мероприятии</w:t>
            </w:r>
          </w:p>
        </w:tc>
      </w:tr>
      <w:tr w:rsidR="00F43CFD" w:rsidRPr="00F43CFD" w:rsidTr="00576FC7">
        <w:tc>
          <w:tcPr>
            <w:tcW w:w="1536"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F43CFD" w:rsidRPr="00F43CFD" w:rsidRDefault="00F43CFD" w:rsidP="00F43CFD">
            <w:pPr>
              <w:spacing w:after="0" w:line="256" w:lineRule="auto"/>
              <w:jc w:val="center"/>
              <w:rPr>
                <w:rFonts w:ascii="Times New Roman" w:eastAsia="Times New Roman" w:hAnsi="Times New Roman" w:cs="Times New Roman"/>
                <w:sz w:val="28"/>
                <w:szCs w:val="28"/>
                <w:lang w:eastAsia="ru-RU"/>
              </w:rPr>
            </w:pPr>
            <w:r w:rsidRPr="00F43CFD">
              <w:rPr>
                <w:rFonts w:ascii="Times New Roman" w:eastAsia="Calibri" w:hAnsi="Times New Roman" w:cs="Times New Roman"/>
                <w:color w:val="000000"/>
                <w:kern w:val="24"/>
                <w:sz w:val="28"/>
                <w:szCs w:val="28"/>
                <w:lang w:val="tt-RU" w:eastAsia="ru-RU"/>
              </w:rPr>
              <w:t>  Гимназия №20</w:t>
            </w: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F43CFD" w:rsidP="00F43CFD">
            <w:pPr>
              <w:rPr>
                <w:rFonts w:ascii="Times New Roman" w:hAnsi="Times New Roman" w:cs="Times New Roman"/>
                <w:sz w:val="28"/>
                <w:szCs w:val="28"/>
              </w:rPr>
            </w:pPr>
            <w:r w:rsidRPr="00F43CFD">
              <w:rPr>
                <w:rFonts w:ascii="Times New Roman" w:hAnsi="Times New Roman" w:cs="Times New Roman"/>
                <w:sz w:val="28"/>
                <w:szCs w:val="28"/>
              </w:rPr>
              <w:t>Фестиваль народной песни, с приглашением известных певцов, артистов</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70574C" w:rsidP="00F43CFD">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537</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DF6270" w:rsidP="00576FC7">
            <w:pPr>
              <w:spacing w:after="0" w:line="25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05.0</w:t>
            </w:r>
            <w:r>
              <w:rPr>
                <w:rFonts w:ascii="Times New Roman" w:eastAsia="Times New Roman" w:hAnsi="Times New Roman" w:cs="Times New Roman"/>
                <w:sz w:val="28"/>
                <w:szCs w:val="28"/>
                <w:lang w:val="tt-RU" w:eastAsia="ru-RU"/>
              </w:rPr>
              <w:t>3</w:t>
            </w:r>
            <w:r w:rsidR="0070574C">
              <w:rPr>
                <w:rFonts w:ascii="Times New Roman" w:eastAsia="Times New Roman" w:hAnsi="Times New Roman" w:cs="Times New Roman"/>
                <w:sz w:val="28"/>
                <w:szCs w:val="28"/>
                <w:lang w:eastAsia="ru-RU"/>
              </w:rPr>
              <w:t xml:space="preserve"> </w:t>
            </w:r>
            <w:r w:rsidR="00F43CFD" w:rsidRPr="00F43CFD">
              <w:rPr>
                <w:rFonts w:ascii="Times New Roman" w:eastAsia="Times New Roman" w:hAnsi="Times New Roman" w:cs="Times New Roman"/>
                <w:sz w:val="28"/>
                <w:szCs w:val="28"/>
                <w:lang w:eastAsia="ru-RU"/>
              </w:rPr>
              <w:t>көнне гимназиядә традицион VII Җыр фестивале узды.</w:t>
            </w:r>
            <w:r w:rsidR="00F43CFD">
              <w:rPr>
                <w:rFonts w:ascii="Times New Roman" w:eastAsia="Times New Roman" w:hAnsi="Times New Roman" w:cs="Times New Roman"/>
                <w:sz w:val="28"/>
                <w:szCs w:val="28"/>
                <w:lang w:eastAsia="ru-RU"/>
              </w:rPr>
              <w:t xml:space="preserve"> </w:t>
            </w:r>
            <w:r w:rsidR="00F43CFD" w:rsidRPr="00F43CFD">
              <w:rPr>
                <w:rFonts w:ascii="Times New Roman" w:eastAsia="Times New Roman" w:hAnsi="Times New Roman" w:cs="Times New Roman"/>
                <w:sz w:val="28"/>
                <w:szCs w:val="28"/>
                <w:lang w:eastAsia="ru-RU"/>
              </w:rPr>
              <w:t>Быел ул Туган телләр һәм халыклар бердәмлеге елына багышланган иде.</w:t>
            </w:r>
            <w:r w:rsidR="0070574C">
              <w:rPr>
                <w:rFonts w:ascii="Times New Roman" w:eastAsia="Times New Roman" w:hAnsi="Times New Roman" w:cs="Times New Roman"/>
                <w:sz w:val="28"/>
                <w:szCs w:val="28"/>
                <w:lang w:eastAsia="ru-RU"/>
              </w:rPr>
              <w:t xml:space="preserve"> </w:t>
            </w:r>
            <w:r w:rsidR="00F43CFD" w:rsidRPr="00F43CFD">
              <w:rPr>
                <w:rFonts w:ascii="Times New Roman" w:eastAsia="Times New Roman" w:hAnsi="Times New Roman" w:cs="Times New Roman"/>
                <w:sz w:val="28"/>
                <w:szCs w:val="28"/>
                <w:lang w:eastAsia="ru-RU"/>
              </w:rPr>
              <w:t>Һәр сыйныф бик</w:t>
            </w:r>
            <w:r w:rsidR="0070574C">
              <w:rPr>
                <w:rFonts w:ascii="Times New Roman" w:eastAsia="Times New Roman" w:hAnsi="Times New Roman" w:cs="Times New Roman"/>
                <w:sz w:val="28"/>
                <w:szCs w:val="28"/>
                <w:lang w:eastAsia="ru-RU"/>
              </w:rPr>
              <w:t xml:space="preserve"> матур эчтәлекле татар җырлары</w:t>
            </w:r>
            <w:r w:rsidR="00576FC7">
              <w:rPr>
                <w:rFonts w:ascii="Times New Roman" w:eastAsia="Times New Roman" w:hAnsi="Times New Roman" w:cs="Times New Roman"/>
                <w:sz w:val="28"/>
                <w:szCs w:val="28"/>
                <w:lang w:eastAsia="ru-RU"/>
              </w:rPr>
              <w:t xml:space="preserve"> </w:t>
            </w:r>
            <w:r w:rsidR="00F43CFD" w:rsidRPr="00F43CFD">
              <w:rPr>
                <w:rFonts w:ascii="Times New Roman" w:eastAsia="Times New Roman" w:hAnsi="Times New Roman" w:cs="Times New Roman"/>
                <w:sz w:val="28"/>
                <w:szCs w:val="28"/>
                <w:lang w:eastAsia="ru-RU"/>
              </w:rPr>
              <w:t>сайлаганнар, үзләренең чыгышларын милли костюмнар белән дә баетканнар. Бу чара гимнази</w:t>
            </w:r>
            <w:r w:rsidR="0070574C">
              <w:rPr>
                <w:rFonts w:ascii="Times New Roman" w:eastAsia="Times New Roman" w:hAnsi="Times New Roman" w:cs="Times New Roman"/>
                <w:sz w:val="28"/>
                <w:szCs w:val="28"/>
                <w:lang w:eastAsia="ru-RU"/>
              </w:rPr>
              <w:t>ябезгә бәйрәм рухы кертте. Гран</w:t>
            </w:r>
            <w:r w:rsidR="00F43CFD" w:rsidRPr="00F43CFD">
              <w:rPr>
                <w:rFonts w:ascii="Times New Roman" w:eastAsia="Times New Roman" w:hAnsi="Times New Roman" w:cs="Times New Roman"/>
                <w:sz w:val="28"/>
                <w:szCs w:val="28"/>
                <w:lang w:eastAsia="ru-RU"/>
              </w:rPr>
              <w:t>-прига 4 Б сыйныфы ия булды.</w:t>
            </w:r>
          </w:p>
        </w:tc>
      </w:tr>
      <w:tr w:rsidR="00F43CFD" w:rsidRPr="00F43CFD" w:rsidTr="00576FC7">
        <w:tc>
          <w:tcPr>
            <w:tcW w:w="1536" w:type="dxa"/>
            <w:vMerge/>
            <w:tcBorders>
              <w:left w:val="single" w:sz="8" w:space="0" w:color="000000"/>
              <w:right w:val="single" w:sz="8" w:space="0" w:color="000000"/>
            </w:tcBorders>
            <w:vAlign w:val="center"/>
            <w:hideMark/>
          </w:tcPr>
          <w:p w:rsidR="00F43CFD" w:rsidRPr="00F43CFD" w:rsidRDefault="00F43CFD" w:rsidP="00F43CFD">
            <w:pPr>
              <w:spacing w:after="0" w:line="240" w:lineRule="auto"/>
              <w:rPr>
                <w:rFonts w:ascii="Times New Roman" w:eastAsia="Times New Roman" w:hAnsi="Times New Roman" w:cs="Times New Roman"/>
                <w:sz w:val="28"/>
                <w:szCs w:val="28"/>
                <w:lang w:eastAsia="ru-RU"/>
              </w:rPr>
            </w:pP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F43CFD" w:rsidP="00F43CFD">
            <w:pPr>
              <w:rPr>
                <w:rFonts w:ascii="Times New Roman" w:hAnsi="Times New Roman" w:cs="Times New Roman"/>
                <w:sz w:val="28"/>
                <w:szCs w:val="28"/>
              </w:rPr>
            </w:pPr>
            <w:r w:rsidRPr="00F43CFD">
              <w:rPr>
                <w:rFonts w:ascii="Times New Roman" w:hAnsi="Times New Roman" w:cs="Times New Roman"/>
                <w:sz w:val="28"/>
                <w:szCs w:val="28"/>
              </w:rPr>
              <w:t>Конференция мам «Родной язык – отца и матери язык»,</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70574C" w:rsidP="00F43CFD">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70574C" w:rsidP="00576FC7">
            <w:pPr>
              <w:spacing w:after="0" w:line="256" w:lineRule="auto"/>
              <w:jc w:val="both"/>
              <w:rPr>
                <w:rFonts w:ascii="Times New Roman" w:eastAsia="Times New Roman" w:hAnsi="Times New Roman" w:cs="Times New Roman"/>
                <w:sz w:val="28"/>
                <w:szCs w:val="28"/>
                <w:lang w:eastAsia="ru-RU"/>
              </w:rPr>
            </w:pPr>
            <w:r w:rsidRPr="0070574C">
              <w:rPr>
                <w:rFonts w:ascii="Times New Roman" w:eastAsia="Times New Roman" w:hAnsi="Times New Roman" w:cs="Times New Roman"/>
                <w:sz w:val="28"/>
                <w:szCs w:val="28"/>
                <w:lang w:eastAsia="ru-RU"/>
              </w:rPr>
              <w:t>13.03 көнне гимназиядә Әниләр конференциясе узды.</w:t>
            </w:r>
            <w:r>
              <w:rPr>
                <w:rFonts w:ascii="Times New Roman" w:eastAsia="Times New Roman" w:hAnsi="Times New Roman" w:cs="Times New Roman"/>
                <w:sz w:val="28"/>
                <w:szCs w:val="28"/>
                <w:lang w:eastAsia="ru-RU"/>
              </w:rPr>
              <w:t xml:space="preserve"> </w:t>
            </w:r>
            <w:r w:rsidRPr="0070574C">
              <w:rPr>
                <w:rFonts w:ascii="Times New Roman" w:eastAsia="Times New Roman" w:hAnsi="Times New Roman" w:cs="Times New Roman"/>
                <w:sz w:val="28"/>
                <w:szCs w:val="28"/>
                <w:lang w:eastAsia="ru-RU"/>
              </w:rPr>
              <w:t>Әниләребез балаларны тәрбияләүдә булган проблемалары турында сөйләштеләр,</w:t>
            </w:r>
            <w:r>
              <w:rPr>
                <w:rFonts w:ascii="Times New Roman" w:eastAsia="Times New Roman" w:hAnsi="Times New Roman" w:cs="Times New Roman"/>
                <w:sz w:val="28"/>
                <w:szCs w:val="28"/>
                <w:lang w:eastAsia="ru-RU"/>
              </w:rPr>
              <w:t xml:space="preserve"> </w:t>
            </w:r>
            <w:r w:rsidRPr="0070574C">
              <w:rPr>
                <w:rFonts w:ascii="Times New Roman" w:eastAsia="Times New Roman" w:hAnsi="Times New Roman" w:cs="Times New Roman"/>
                <w:sz w:val="28"/>
                <w:szCs w:val="28"/>
                <w:lang w:eastAsia="ru-RU"/>
              </w:rPr>
              <w:t>уңышлары,</w:t>
            </w:r>
            <w:r>
              <w:rPr>
                <w:rFonts w:ascii="Times New Roman" w:eastAsia="Times New Roman" w:hAnsi="Times New Roman" w:cs="Times New Roman"/>
                <w:sz w:val="28"/>
                <w:szCs w:val="28"/>
                <w:lang w:eastAsia="ru-RU"/>
              </w:rPr>
              <w:t xml:space="preserve"> </w:t>
            </w:r>
            <w:r w:rsidRPr="0070574C">
              <w:rPr>
                <w:rFonts w:ascii="Times New Roman" w:eastAsia="Times New Roman" w:hAnsi="Times New Roman" w:cs="Times New Roman"/>
                <w:sz w:val="28"/>
                <w:szCs w:val="28"/>
                <w:lang w:eastAsia="ru-RU"/>
              </w:rPr>
              <w:t>фикерләре белән уртаклаштылар,</w:t>
            </w:r>
            <w:r>
              <w:rPr>
                <w:rFonts w:ascii="Times New Roman" w:eastAsia="Times New Roman" w:hAnsi="Times New Roman" w:cs="Times New Roman"/>
                <w:sz w:val="28"/>
                <w:szCs w:val="28"/>
                <w:lang w:eastAsia="ru-RU"/>
              </w:rPr>
              <w:t xml:space="preserve"> </w:t>
            </w:r>
            <w:r w:rsidRPr="0070574C">
              <w:rPr>
                <w:rFonts w:ascii="Times New Roman" w:eastAsia="Times New Roman" w:hAnsi="Times New Roman" w:cs="Times New Roman"/>
                <w:sz w:val="28"/>
                <w:szCs w:val="28"/>
                <w:lang w:eastAsia="ru-RU"/>
              </w:rPr>
              <w:t>психолог киңәшләрен тыңладылар,</w:t>
            </w:r>
            <w:r>
              <w:rPr>
                <w:rFonts w:ascii="Times New Roman" w:eastAsia="Times New Roman" w:hAnsi="Times New Roman" w:cs="Times New Roman"/>
                <w:sz w:val="28"/>
                <w:szCs w:val="28"/>
                <w:lang w:eastAsia="ru-RU"/>
              </w:rPr>
              <w:t xml:space="preserve"> </w:t>
            </w:r>
            <w:r w:rsidRPr="0070574C">
              <w:rPr>
                <w:rFonts w:ascii="Times New Roman" w:eastAsia="Times New Roman" w:hAnsi="Times New Roman" w:cs="Times New Roman"/>
                <w:sz w:val="28"/>
                <w:szCs w:val="28"/>
                <w:lang w:eastAsia="ru-RU"/>
              </w:rPr>
              <w:t>анкета сорауларына җавап бирделәр һәм мастер-класста катнашып,</w:t>
            </w:r>
            <w:r>
              <w:rPr>
                <w:rFonts w:ascii="Times New Roman" w:eastAsia="Times New Roman" w:hAnsi="Times New Roman" w:cs="Times New Roman"/>
                <w:sz w:val="28"/>
                <w:szCs w:val="28"/>
                <w:lang w:eastAsia="ru-RU"/>
              </w:rPr>
              <w:t xml:space="preserve"> </w:t>
            </w:r>
            <w:r w:rsidRPr="0070574C">
              <w:rPr>
                <w:rFonts w:ascii="Times New Roman" w:eastAsia="Times New Roman" w:hAnsi="Times New Roman" w:cs="Times New Roman"/>
                <w:sz w:val="28"/>
                <w:szCs w:val="28"/>
                <w:lang w:eastAsia="ru-RU"/>
              </w:rPr>
              <w:t>балаларына үз куллары белән бүләкләр әзерләделәр.</w:t>
            </w:r>
            <w:r>
              <w:rPr>
                <w:rFonts w:ascii="Times New Roman" w:eastAsia="Times New Roman" w:hAnsi="Times New Roman" w:cs="Times New Roman"/>
                <w:sz w:val="28"/>
                <w:szCs w:val="28"/>
                <w:lang w:eastAsia="ru-RU"/>
              </w:rPr>
              <w:t xml:space="preserve"> </w:t>
            </w:r>
            <w:r w:rsidRPr="0070574C">
              <w:rPr>
                <w:rFonts w:ascii="Times New Roman" w:eastAsia="Times New Roman" w:hAnsi="Times New Roman" w:cs="Times New Roman"/>
                <w:sz w:val="28"/>
                <w:szCs w:val="28"/>
                <w:lang w:eastAsia="ru-RU"/>
              </w:rPr>
              <w:t>Конференция бик матур узды.</w:t>
            </w:r>
          </w:p>
        </w:tc>
      </w:tr>
      <w:tr w:rsidR="00F43CFD" w:rsidRPr="003D5D3B" w:rsidTr="00576FC7">
        <w:tc>
          <w:tcPr>
            <w:tcW w:w="1536" w:type="dxa"/>
            <w:vMerge/>
            <w:tcBorders>
              <w:left w:val="single" w:sz="8" w:space="0" w:color="000000"/>
              <w:right w:val="single" w:sz="8" w:space="0" w:color="000000"/>
            </w:tcBorders>
            <w:vAlign w:val="center"/>
            <w:hideMark/>
          </w:tcPr>
          <w:p w:rsidR="00F43CFD" w:rsidRPr="00F43CFD" w:rsidRDefault="00F43CFD" w:rsidP="00F43CFD">
            <w:pPr>
              <w:spacing w:after="0" w:line="240" w:lineRule="auto"/>
              <w:rPr>
                <w:rFonts w:ascii="Times New Roman" w:eastAsia="Times New Roman" w:hAnsi="Times New Roman" w:cs="Times New Roman"/>
                <w:sz w:val="28"/>
                <w:szCs w:val="28"/>
                <w:lang w:eastAsia="ru-RU"/>
              </w:rPr>
            </w:pP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F43CFD" w:rsidP="00F43CFD">
            <w:pPr>
              <w:rPr>
                <w:rFonts w:ascii="Times New Roman" w:hAnsi="Times New Roman" w:cs="Times New Roman"/>
                <w:sz w:val="28"/>
                <w:szCs w:val="28"/>
                <w:lang w:val="tt-RU"/>
              </w:rPr>
            </w:pPr>
            <w:r w:rsidRPr="00F43CFD">
              <w:rPr>
                <w:rFonts w:ascii="Times New Roman" w:hAnsi="Times New Roman" w:cs="Times New Roman"/>
                <w:sz w:val="28"/>
                <w:szCs w:val="28"/>
                <w:lang w:val="tt-RU"/>
              </w:rPr>
              <w:t xml:space="preserve">Городской конкурс школьных татарских </w:t>
            </w:r>
            <w:r w:rsidRPr="00F43CFD">
              <w:rPr>
                <w:rFonts w:ascii="Times New Roman" w:hAnsi="Times New Roman" w:cs="Times New Roman"/>
                <w:sz w:val="28"/>
                <w:szCs w:val="28"/>
                <w:lang w:val="tt-RU"/>
              </w:rPr>
              <w:lastRenderedPageBreak/>
              <w:t>театральных коллективов</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70574C" w:rsidP="00F43CFD">
            <w:pPr>
              <w:spacing w:after="0" w:line="256"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21</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70574C" w:rsidRDefault="0070574C" w:rsidP="00576FC7">
            <w:pPr>
              <w:spacing w:after="0" w:line="256" w:lineRule="auto"/>
              <w:jc w:val="both"/>
              <w:rPr>
                <w:rFonts w:ascii="Times New Roman" w:eastAsia="Times New Roman" w:hAnsi="Times New Roman" w:cs="Times New Roman"/>
                <w:sz w:val="28"/>
                <w:szCs w:val="28"/>
                <w:lang w:val="tt-RU" w:eastAsia="ru-RU"/>
              </w:rPr>
            </w:pPr>
            <w:r w:rsidRPr="0070574C">
              <w:rPr>
                <w:rFonts w:ascii="Times New Roman" w:eastAsia="Times New Roman" w:hAnsi="Times New Roman" w:cs="Times New Roman"/>
                <w:sz w:val="28"/>
                <w:szCs w:val="28"/>
                <w:lang w:val="tt-RU" w:eastAsia="ru-RU"/>
              </w:rPr>
              <w:t xml:space="preserve">«Энҗе бөртекләре» </w:t>
            </w:r>
            <w:r>
              <w:rPr>
                <w:rFonts w:ascii="Times New Roman" w:eastAsia="Times New Roman" w:hAnsi="Times New Roman" w:cs="Times New Roman"/>
                <w:sz w:val="28"/>
                <w:szCs w:val="28"/>
                <w:lang w:val="tt-RU" w:eastAsia="ru-RU"/>
              </w:rPr>
              <w:t xml:space="preserve">театр коллективы </w:t>
            </w:r>
            <w:r w:rsidRPr="0070574C">
              <w:rPr>
                <w:rFonts w:ascii="Times New Roman" w:eastAsia="Times New Roman" w:hAnsi="Times New Roman" w:cs="Times New Roman"/>
                <w:sz w:val="28"/>
                <w:szCs w:val="28"/>
                <w:lang w:val="tt-RU" w:eastAsia="ru-RU"/>
              </w:rPr>
              <w:t>(</w:t>
            </w:r>
            <w:r>
              <w:rPr>
                <w:rFonts w:ascii="Times New Roman" w:eastAsia="Times New Roman" w:hAnsi="Times New Roman" w:cs="Times New Roman"/>
                <w:sz w:val="28"/>
                <w:szCs w:val="28"/>
                <w:lang w:val="tt-RU" w:eastAsia="ru-RU"/>
              </w:rPr>
              <w:t xml:space="preserve">җитәкчесе </w:t>
            </w:r>
            <w:r w:rsidR="00282EDB">
              <w:rPr>
                <w:rFonts w:ascii="Times New Roman" w:eastAsia="Times New Roman" w:hAnsi="Times New Roman" w:cs="Times New Roman"/>
                <w:sz w:val="28"/>
                <w:szCs w:val="28"/>
                <w:lang w:val="tt-RU" w:eastAsia="ru-RU"/>
              </w:rPr>
              <w:t>Галиева Гөл</w:t>
            </w:r>
            <w:r w:rsidRPr="0070574C">
              <w:rPr>
                <w:rFonts w:ascii="Times New Roman" w:eastAsia="Times New Roman" w:hAnsi="Times New Roman" w:cs="Times New Roman"/>
                <w:sz w:val="28"/>
                <w:szCs w:val="28"/>
                <w:lang w:val="tt-RU" w:eastAsia="ru-RU"/>
              </w:rPr>
              <w:t>наз Шамиловна</w:t>
            </w:r>
            <w:r>
              <w:rPr>
                <w:rFonts w:ascii="Times New Roman" w:eastAsia="Times New Roman" w:hAnsi="Times New Roman" w:cs="Times New Roman"/>
                <w:sz w:val="28"/>
                <w:szCs w:val="28"/>
                <w:lang w:val="tt-RU" w:eastAsia="ru-RU"/>
              </w:rPr>
              <w:t xml:space="preserve">) </w:t>
            </w:r>
            <w:r w:rsidRPr="0070574C">
              <w:rPr>
                <w:lang w:val="tt-RU"/>
              </w:rPr>
              <w:t xml:space="preserve"> </w:t>
            </w:r>
            <w:r w:rsidRPr="0070574C">
              <w:rPr>
                <w:rFonts w:ascii="Times New Roman" w:eastAsia="Times New Roman" w:hAnsi="Times New Roman" w:cs="Times New Roman"/>
                <w:sz w:val="28"/>
                <w:szCs w:val="28"/>
                <w:lang w:val="tt-RU" w:eastAsia="ru-RU"/>
              </w:rPr>
              <w:t>“Сөембикә егет сайлый”</w:t>
            </w:r>
            <w:r>
              <w:rPr>
                <w:rFonts w:ascii="Times New Roman" w:eastAsia="Times New Roman" w:hAnsi="Times New Roman" w:cs="Times New Roman"/>
                <w:sz w:val="28"/>
                <w:szCs w:val="28"/>
                <w:lang w:val="tt-RU" w:eastAsia="ru-RU"/>
              </w:rPr>
              <w:t xml:space="preserve"> әсәре </w:t>
            </w:r>
            <w:r w:rsidR="00133400">
              <w:rPr>
                <w:rFonts w:ascii="Times New Roman" w:eastAsia="Times New Roman" w:hAnsi="Times New Roman" w:cs="Times New Roman"/>
                <w:sz w:val="28"/>
                <w:szCs w:val="28"/>
                <w:lang w:val="tt-RU" w:eastAsia="ru-RU"/>
              </w:rPr>
              <w:t xml:space="preserve">белән </w:t>
            </w:r>
            <w:r>
              <w:rPr>
                <w:rFonts w:ascii="Times New Roman" w:eastAsia="Times New Roman" w:hAnsi="Times New Roman" w:cs="Times New Roman"/>
                <w:sz w:val="28"/>
                <w:szCs w:val="28"/>
                <w:lang w:val="tt-RU" w:eastAsia="ru-RU"/>
              </w:rPr>
              <w:t xml:space="preserve"> </w:t>
            </w:r>
            <w:r w:rsidRPr="0070574C">
              <w:rPr>
                <w:rFonts w:ascii="Times New Roman" w:eastAsia="Times New Roman" w:hAnsi="Times New Roman" w:cs="Times New Roman"/>
                <w:sz w:val="28"/>
                <w:szCs w:val="28"/>
                <w:lang w:val="tt-RU" w:eastAsia="ru-RU"/>
              </w:rPr>
              <w:t xml:space="preserve">балалар театр </w:t>
            </w:r>
            <w:r w:rsidRPr="0070574C">
              <w:rPr>
                <w:rFonts w:ascii="Times New Roman" w:eastAsia="Times New Roman" w:hAnsi="Times New Roman" w:cs="Times New Roman"/>
                <w:sz w:val="28"/>
                <w:szCs w:val="28"/>
                <w:lang w:val="tt-RU" w:eastAsia="ru-RU"/>
              </w:rPr>
              <w:lastRenderedPageBreak/>
              <w:t>коллективлары конкурсында</w:t>
            </w:r>
            <w:r w:rsidR="00282EDB">
              <w:rPr>
                <w:rFonts w:ascii="Times New Roman" w:eastAsia="Times New Roman" w:hAnsi="Times New Roman" w:cs="Times New Roman"/>
                <w:sz w:val="28"/>
                <w:szCs w:val="28"/>
                <w:lang w:val="tt-RU" w:eastAsia="ru-RU"/>
              </w:rPr>
              <w:t xml:space="preserve"> катнашты. </w:t>
            </w:r>
          </w:p>
        </w:tc>
      </w:tr>
      <w:tr w:rsidR="00282EDB" w:rsidRPr="0070574C" w:rsidTr="00576FC7">
        <w:tc>
          <w:tcPr>
            <w:tcW w:w="1536" w:type="dxa"/>
            <w:vMerge/>
            <w:tcBorders>
              <w:left w:val="single" w:sz="8" w:space="0" w:color="000000"/>
              <w:right w:val="single" w:sz="8" w:space="0" w:color="000000"/>
            </w:tcBorders>
            <w:vAlign w:val="center"/>
          </w:tcPr>
          <w:p w:rsidR="00282EDB" w:rsidRPr="00DF6270" w:rsidRDefault="00282EDB" w:rsidP="00F43CFD">
            <w:pPr>
              <w:spacing w:after="0" w:line="240" w:lineRule="auto"/>
              <w:rPr>
                <w:rFonts w:ascii="Times New Roman" w:eastAsia="Times New Roman" w:hAnsi="Times New Roman" w:cs="Times New Roman"/>
                <w:sz w:val="28"/>
                <w:szCs w:val="28"/>
                <w:lang w:val="tt-RU" w:eastAsia="ru-RU"/>
              </w:rPr>
            </w:pP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82EDB" w:rsidRPr="00F43CFD" w:rsidRDefault="00282EDB" w:rsidP="00282EDB">
            <w:pPr>
              <w:rPr>
                <w:rFonts w:ascii="Times New Roman" w:hAnsi="Times New Roman" w:cs="Times New Roman"/>
                <w:sz w:val="28"/>
                <w:szCs w:val="28"/>
                <w:lang w:val="tt-RU"/>
              </w:rPr>
            </w:pPr>
            <w:r>
              <w:rPr>
                <w:rFonts w:ascii="Times New Roman" w:hAnsi="Times New Roman" w:cs="Times New Roman"/>
                <w:sz w:val="28"/>
                <w:szCs w:val="28"/>
                <w:lang w:val="tt-RU"/>
              </w:rPr>
              <w:t xml:space="preserve">Конкурс театральных конкурсов </w:t>
            </w:r>
            <w:r w:rsidRPr="00282EDB">
              <w:rPr>
                <w:rFonts w:ascii="Times New Roman" w:hAnsi="Times New Roman" w:cs="Times New Roman"/>
                <w:sz w:val="28"/>
                <w:szCs w:val="28"/>
                <w:lang w:val="tt-RU"/>
              </w:rPr>
              <w:t>“Сәйяр</w:t>
            </w:r>
            <w:r>
              <w:rPr>
                <w:rFonts w:ascii="Times New Roman" w:hAnsi="Times New Roman" w:cs="Times New Roman"/>
                <w:sz w:val="28"/>
                <w:szCs w:val="28"/>
                <w:lang w:val="tt-RU"/>
              </w:rPr>
              <w:t>”</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82EDB" w:rsidRDefault="00282EDB" w:rsidP="00F43CFD">
            <w:pPr>
              <w:spacing w:after="0" w:line="256"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21</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82EDB" w:rsidRPr="0070574C" w:rsidRDefault="00282EDB" w:rsidP="00576FC7">
            <w:pPr>
              <w:spacing w:after="0" w:line="256" w:lineRule="auto"/>
              <w:jc w:val="both"/>
              <w:rPr>
                <w:rFonts w:ascii="Times New Roman" w:eastAsia="Times New Roman" w:hAnsi="Times New Roman" w:cs="Times New Roman"/>
                <w:sz w:val="28"/>
                <w:szCs w:val="28"/>
                <w:lang w:val="tt-RU" w:eastAsia="ru-RU"/>
              </w:rPr>
            </w:pPr>
            <w:r w:rsidRPr="00282EDB">
              <w:rPr>
                <w:rFonts w:ascii="Times New Roman" w:eastAsia="Times New Roman" w:hAnsi="Times New Roman" w:cs="Times New Roman"/>
                <w:sz w:val="28"/>
                <w:szCs w:val="28"/>
                <w:lang w:val="tt-RU" w:eastAsia="ru-RU"/>
              </w:rPr>
              <w:t>“Сәйяр” татар балалар театр коллективлары конкурсы</w:t>
            </w:r>
            <w:r>
              <w:rPr>
                <w:rFonts w:ascii="Times New Roman" w:eastAsia="Times New Roman" w:hAnsi="Times New Roman" w:cs="Times New Roman"/>
                <w:sz w:val="28"/>
                <w:szCs w:val="28"/>
                <w:lang w:val="tt-RU" w:eastAsia="ru-RU"/>
              </w:rPr>
              <w:t xml:space="preserve">нда катнашып </w:t>
            </w:r>
            <w:r w:rsidRPr="00282EDB">
              <w:rPr>
                <w:rFonts w:ascii="Times New Roman" w:eastAsia="Times New Roman" w:hAnsi="Times New Roman" w:cs="Times New Roman"/>
                <w:sz w:val="28"/>
                <w:szCs w:val="28"/>
                <w:lang w:val="tt-RU" w:eastAsia="ru-RU"/>
              </w:rPr>
              <w:t>«Энҗе бөртекләре» театр коллективы</w:t>
            </w:r>
            <w:r>
              <w:rPr>
                <w:rFonts w:ascii="Times New Roman" w:eastAsia="Times New Roman" w:hAnsi="Times New Roman" w:cs="Times New Roman"/>
                <w:sz w:val="28"/>
                <w:szCs w:val="28"/>
                <w:lang w:val="tt-RU" w:eastAsia="ru-RU"/>
              </w:rPr>
              <w:t xml:space="preserve"> 3 урынны яулады</w:t>
            </w:r>
          </w:p>
        </w:tc>
      </w:tr>
      <w:tr w:rsidR="00F43CFD" w:rsidRPr="00133400" w:rsidTr="00576FC7">
        <w:tc>
          <w:tcPr>
            <w:tcW w:w="1536" w:type="dxa"/>
            <w:vMerge/>
            <w:tcBorders>
              <w:left w:val="single" w:sz="8" w:space="0" w:color="000000"/>
              <w:right w:val="single" w:sz="8" w:space="0" w:color="000000"/>
            </w:tcBorders>
            <w:vAlign w:val="center"/>
            <w:hideMark/>
          </w:tcPr>
          <w:p w:rsidR="00F43CFD" w:rsidRPr="0070574C" w:rsidRDefault="00F43CFD" w:rsidP="00F43CFD">
            <w:pPr>
              <w:spacing w:after="0" w:line="240" w:lineRule="auto"/>
              <w:rPr>
                <w:rFonts w:ascii="Times New Roman" w:eastAsia="Times New Roman" w:hAnsi="Times New Roman" w:cs="Times New Roman"/>
                <w:sz w:val="28"/>
                <w:szCs w:val="28"/>
                <w:lang w:val="tt-RU" w:eastAsia="ru-RU"/>
              </w:rPr>
            </w:pP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F43CFD" w:rsidP="00F43CFD">
            <w:pPr>
              <w:jc w:val="both"/>
              <w:rPr>
                <w:rFonts w:ascii="Times New Roman" w:hAnsi="Times New Roman" w:cs="Times New Roman"/>
                <w:sz w:val="28"/>
                <w:szCs w:val="28"/>
                <w:lang w:val="tt-RU"/>
              </w:rPr>
            </w:pPr>
            <w:r w:rsidRPr="00F43CFD">
              <w:rPr>
                <w:rFonts w:ascii="Times New Roman" w:hAnsi="Times New Roman" w:cs="Times New Roman"/>
                <w:sz w:val="28"/>
                <w:szCs w:val="28"/>
                <w:lang w:val="tt-RU"/>
              </w:rPr>
              <w:t>Посещение музея Габдуллы Тукая</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33400" w:rsidRDefault="00E30A55" w:rsidP="00F43CFD">
            <w:pPr>
              <w:spacing w:after="0" w:line="256"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48</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33400" w:rsidRDefault="00E5013E" w:rsidP="00576FC7">
            <w:pPr>
              <w:spacing w:after="0" w:line="256"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Музей посетили учащиеся 8а, 1г класса</w:t>
            </w:r>
          </w:p>
        </w:tc>
      </w:tr>
      <w:tr w:rsidR="00F43CFD" w:rsidRPr="00133400" w:rsidTr="00576FC7">
        <w:tc>
          <w:tcPr>
            <w:tcW w:w="1536" w:type="dxa"/>
            <w:vMerge/>
            <w:tcBorders>
              <w:left w:val="single" w:sz="8" w:space="0" w:color="000000"/>
              <w:right w:val="single" w:sz="8" w:space="0" w:color="000000"/>
            </w:tcBorders>
            <w:vAlign w:val="center"/>
          </w:tcPr>
          <w:p w:rsidR="00F43CFD" w:rsidRPr="00133400" w:rsidRDefault="00F43CFD" w:rsidP="00F43CFD">
            <w:pPr>
              <w:spacing w:after="0" w:line="240" w:lineRule="auto"/>
              <w:rPr>
                <w:rFonts w:ascii="Times New Roman" w:eastAsia="Times New Roman" w:hAnsi="Times New Roman" w:cs="Times New Roman"/>
                <w:sz w:val="28"/>
                <w:szCs w:val="28"/>
                <w:lang w:val="tt-RU" w:eastAsia="ru-RU"/>
              </w:rPr>
            </w:pP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F43CFD" w:rsidP="00F43CFD">
            <w:pPr>
              <w:jc w:val="both"/>
              <w:rPr>
                <w:rFonts w:ascii="Times New Roman" w:hAnsi="Times New Roman" w:cs="Times New Roman"/>
                <w:sz w:val="28"/>
                <w:szCs w:val="28"/>
                <w:lang w:val="tt-RU"/>
              </w:rPr>
            </w:pPr>
            <w:r w:rsidRPr="00F43CFD">
              <w:rPr>
                <w:rFonts w:ascii="Times New Roman" w:hAnsi="Times New Roman" w:cs="Times New Roman"/>
                <w:sz w:val="28"/>
                <w:szCs w:val="28"/>
                <w:lang w:val="tt-RU"/>
              </w:rPr>
              <w:t>Праздник “Нәүрүз”</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282EDB" w:rsidP="00F43CFD">
            <w:pPr>
              <w:spacing w:after="0" w:line="256" w:lineRule="auto"/>
              <w:jc w:val="center"/>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30</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282EDB" w:rsidP="00576FC7">
            <w:pPr>
              <w:spacing w:after="0" w:line="256" w:lineRule="auto"/>
              <w:jc w:val="both"/>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 xml:space="preserve">22 мартта гимназияңдә Нәүрүз бәйрәме узды. Укучылар төрле конкурс-уеннарда катнаштылар. </w:t>
            </w:r>
            <w:r w:rsidR="00266B17">
              <w:rPr>
                <w:rFonts w:ascii="Times New Roman" w:eastAsia="Calibri" w:hAnsi="Times New Roman" w:cs="Times New Roman"/>
                <w:color w:val="000000"/>
                <w:kern w:val="24"/>
                <w:sz w:val="28"/>
                <w:szCs w:val="28"/>
                <w:lang w:val="tt-RU" w:eastAsia="ru-RU"/>
              </w:rPr>
              <w:t>Яз турында җырлар җырладылар, шигырьләр сөйләделәр. Кыш бабайны озатып, Нәүрүзбикәне – Яз кызын каршы алдылар. Аның белән милли халык уенары уйнадылар.</w:t>
            </w:r>
          </w:p>
        </w:tc>
      </w:tr>
      <w:tr w:rsidR="00F43CFD" w:rsidRPr="00F43CFD" w:rsidTr="00576FC7">
        <w:tc>
          <w:tcPr>
            <w:tcW w:w="1536" w:type="dxa"/>
            <w:vMerge/>
            <w:tcBorders>
              <w:left w:val="single" w:sz="8" w:space="0" w:color="000000"/>
              <w:right w:val="single" w:sz="8" w:space="0" w:color="000000"/>
            </w:tcBorders>
            <w:vAlign w:val="center"/>
          </w:tcPr>
          <w:p w:rsidR="00F43CFD" w:rsidRPr="00133400" w:rsidRDefault="00F43CFD" w:rsidP="00F43CFD">
            <w:pPr>
              <w:spacing w:after="0" w:line="240" w:lineRule="auto"/>
              <w:rPr>
                <w:rFonts w:ascii="Times New Roman" w:eastAsia="Times New Roman" w:hAnsi="Times New Roman" w:cs="Times New Roman"/>
                <w:sz w:val="28"/>
                <w:szCs w:val="28"/>
                <w:lang w:val="tt-RU" w:eastAsia="ru-RU"/>
              </w:rPr>
            </w:pP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F43CFD" w:rsidP="00F43CFD">
            <w:pPr>
              <w:jc w:val="both"/>
              <w:rPr>
                <w:rFonts w:ascii="Times New Roman" w:hAnsi="Times New Roman" w:cs="Times New Roman"/>
                <w:sz w:val="28"/>
                <w:szCs w:val="28"/>
                <w:lang w:val="tt-RU"/>
              </w:rPr>
            </w:pPr>
            <w:r w:rsidRPr="00F43CFD">
              <w:rPr>
                <w:rFonts w:ascii="Times New Roman" w:hAnsi="Times New Roman" w:cs="Times New Roman"/>
                <w:sz w:val="28"/>
                <w:szCs w:val="28"/>
                <w:lang w:val="tt-RU"/>
              </w:rPr>
              <w:t>Парламентский урок “Единство народов культурное и языковое</w:t>
            </w:r>
            <w:r w:rsidRPr="00133400">
              <w:rPr>
                <w:rFonts w:ascii="Times New Roman" w:hAnsi="Times New Roman" w:cs="Times New Roman"/>
                <w:lang w:val="tt-RU"/>
              </w:rPr>
              <w:t xml:space="preserve"> </w:t>
            </w:r>
            <w:r w:rsidRPr="00F43CFD">
              <w:rPr>
                <w:rFonts w:ascii="Times New Roman" w:hAnsi="Times New Roman" w:cs="Times New Roman"/>
                <w:sz w:val="28"/>
                <w:szCs w:val="28"/>
                <w:lang w:val="tt-RU"/>
              </w:rPr>
              <w:t>многообразие как уникальное богатство республики”</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3D5D3B" w:rsidRDefault="003D5D3B" w:rsidP="00F43CFD">
            <w:pPr>
              <w:spacing w:after="0" w:line="256" w:lineRule="auto"/>
              <w:jc w:val="center"/>
              <w:rPr>
                <w:rFonts w:ascii="Times New Roman" w:eastAsia="Calibri" w:hAnsi="Times New Roman" w:cs="Times New Roman"/>
                <w:color w:val="000000"/>
                <w:kern w:val="24"/>
                <w:sz w:val="28"/>
                <w:szCs w:val="28"/>
                <w:lang w:val="en-US" w:eastAsia="ru-RU"/>
              </w:rPr>
            </w:pPr>
            <w:r>
              <w:rPr>
                <w:rFonts w:ascii="Times New Roman" w:eastAsia="Calibri" w:hAnsi="Times New Roman" w:cs="Times New Roman"/>
                <w:color w:val="000000"/>
                <w:kern w:val="24"/>
                <w:sz w:val="28"/>
                <w:szCs w:val="28"/>
                <w:lang w:val="en-US" w:eastAsia="ru-RU"/>
              </w:rPr>
              <w:t>100</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3D5D3B" w:rsidP="003D5D3B">
            <w:pPr>
              <w:spacing w:after="0" w:line="256" w:lineRule="auto"/>
              <w:jc w:val="both"/>
              <w:rPr>
                <w:rFonts w:ascii="Times New Roman" w:eastAsia="Calibri" w:hAnsi="Times New Roman" w:cs="Times New Roman"/>
                <w:color w:val="000000"/>
                <w:kern w:val="24"/>
                <w:sz w:val="28"/>
                <w:szCs w:val="28"/>
                <w:lang w:val="tt-RU" w:eastAsia="ru-RU"/>
              </w:rPr>
            </w:pPr>
            <w:r w:rsidRPr="003D5D3B">
              <w:rPr>
                <w:rFonts w:ascii="Times New Roman" w:eastAsia="Calibri" w:hAnsi="Times New Roman" w:cs="Times New Roman"/>
                <w:color w:val="000000"/>
                <w:kern w:val="24"/>
                <w:sz w:val="28"/>
                <w:szCs w:val="28"/>
                <w:lang w:eastAsia="ru-RU"/>
              </w:rPr>
              <w:t xml:space="preserve">17 </w:t>
            </w:r>
            <w:r>
              <w:rPr>
                <w:rFonts w:ascii="Times New Roman" w:eastAsia="Calibri" w:hAnsi="Times New Roman" w:cs="Times New Roman"/>
                <w:color w:val="000000"/>
                <w:kern w:val="24"/>
                <w:sz w:val="28"/>
                <w:szCs w:val="28"/>
                <w:lang w:eastAsia="ru-RU"/>
              </w:rPr>
              <w:t xml:space="preserve">марта прошел второй Парламентский урок с участием          </w:t>
            </w:r>
            <w:r>
              <w:rPr>
                <w:rFonts w:ascii="Times New Roman" w:eastAsia="Calibri" w:hAnsi="Times New Roman" w:cs="Times New Roman"/>
                <w:color w:val="000000"/>
                <w:kern w:val="24"/>
                <w:sz w:val="28"/>
                <w:szCs w:val="28"/>
                <w:lang w:val="tt-RU" w:eastAsia="ru-RU"/>
              </w:rPr>
              <w:t xml:space="preserve"> </w:t>
            </w:r>
            <w:r w:rsidR="006C002C">
              <w:rPr>
                <w:rFonts w:ascii="Times New Roman" w:eastAsia="Calibri" w:hAnsi="Times New Roman" w:cs="Times New Roman"/>
                <w:color w:val="000000"/>
                <w:kern w:val="24"/>
                <w:sz w:val="28"/>
                <w:szCs w:val="28"/>
                <w:lang w:val="tt-RU" w:eastAsia="ru-RU"/>
              </w:rPr>
              <w:t xml:space="preserve"> </w:t>
            </w:r>
            <w:r>
              <w:rPr>
                <w:rFonts w:ascii="Times New Roman" w:eastAsia="Calibri" w:hAnsi="Times New Roman" w:cs="Times New Roman"/>
                <w:color w:val="000000"/>
                <w:kern w:val="24"/>
                <w:sz w:val="28"/>
                <w:szCs w:val="28"/>
                <w:lang w:val="tt-RU" w:eastAsia="ru-RU"/>
              </w:rPr>
              <w:t>д</w:t>
            </w:r>
            <w:r w:rsidRPr="003D5D3B">
              <w:rPr>
                <w:rFonts w:ascii="Times New Roman" w:eastAsia="Calibri" w:hAnsi="Times New Roman" w:cs="Times New Roman"/>
                <w:color w:val="000000"/>
                <w:kern w:val="24"/>
                <w:sz w:val="28"/>
                <w:szCs w:val="28"/>
                <w:lang w:val="tt-RU" w:eastAsia="ru-RU"/>
              </w:rPr>
              <w:t>епутат</w:t>
            </w:r>
            <w:r>
              <w:rPr>
                <w:rFonts w:ascii="Times New Roman" w:eastAsia="Calibri" w:hAnsi="Times New Roman" w:cs="Times New Roman"/>
                <w:color w:val="000000"/>
                <w:kern w:val="24"/>
                <w:sz w:val="28"/>
                <w:szCs w:val="28"/>
                <w:lang w:val="tt-RU" w:eastAsia="ru-RU"/>
              </w:rPr>
              <w:t>а</w:t>
            </w:r>
            <w:r w:rsidRPr="003D5D3B">
              <w:rPr>
                <w:rFonts w:ascii="Times New Roman" w:eastAsia="Calibri" w:hAnsi="Times New Roman" w:cs="Times New Roman"/>
                <w:color w:val="000000"/>
                <w:kern w:val="24"/>
                <w:sz w:val="28"/>
                <w:szCs w:val="28"/>
                <w:lang w:val="tt-RU" w:eastAsia="ru-RU"/>
              </w:rPr>
              <w:t xml:space="preserve"> Казан</w:t>
            </w:r>
            <w:r>
              <w:rPr>
                <w:rFonts w:ascii="Times New Roman" w:eastAsia="Calibri" w:hAnsi="Times New Roman" w:cs="Times New Roman"/>
                <w:color w:val="000000"/>
                <w:kern w:val="24"/>
                <w:sz w:val="28"/>
                <w:szCs w:val="28"/>
                <w:lang w:val="tt-RU" w:eastAsia="ru-RU"/>
              </w:rPr>
              <w:t>ской городской Думы IV созыва, з</w:t>
            </w:r>
            <w:r w:rsidRPr="003D5D3B">
              <w:rPr>
                <w:rFonts w:ascii="Times New Roman" w:eastAsia="Calibri" w:hAnsi="Times New Roman" w:cs="Times New Roman"/>
                <w:color w:val="000000"/>
                <w:kern w:val="24"/>
                <w:sz w:val="28"/>
                <w:szCs w:val="28"/>
                <w:lang w:val="tt-RU" w:eastAsia="ru-RU"/>
              </w:rPr>
              <w:t>аместител</w:t>
            </w:r>
            <w:r>
              <w:rPr>
                <w:rFonts w:ascii="Times New Roman" w:eastAsia="Calibri" w:hAnsi="Times New Roman" w:cs="Times New Roman"/>
                <w:color w:val="000000"/>
                <w:kern w:val="24"/>
                <w:sz w:val="28"/>
                <w:szCs w:val="28"/>
                <w:lang w:val="tt-RU" w:eastAsia="ru-RU"/>
              </w:rPr>
              <w:t>я</w:t>
            </w:r>
            <w:r w:rsidRPr="003D5D3B">
              <w:rPr>
                <w:rFonts w:ascii="Times New Roman" w:eastAsia="Calibri" w:hAnsi="Times New Roman" w:cs="Times New Roman"/>
                <w:color w:val="000000"/>
                <w:kern w:val="24"/>
                <w:sz w:val="28"/>
                <w:szCs w:val="28"/>
                <w:lang w:val="tt-RU" w:eastAsia="ru-RU"/>
              </w:rPr>
              <w:t xml:space="preserve"> исполнительного директора Некоммерческое партнерство</w:t>
            </w:r>
            <w:r>
              <w:rPr>
                <w:rFonts w:ascii="Times New Roman" w:eastAsia="Calibri" w:hAnsi="Times New Roman" w:cs="Times New Roman"/>
                <w:color w:val="000000"/>
                <w:kern w:val="24"/>
                <w:sz w:val="28"/>
                <w:szCs w:val="28"/>
                <w:lang w:val="tt-RU" w:eastAsia="ru-RU"/>
              </w:rPr>
              <w:t xml:space="preserve"> </w:t>
            </w:r>
            <w:r w:rsidRPr="003D5D3B">
              <w:rPr>
                <w:rFonts w:ascii="Times New Roman" w:eastAsia="Calibri" w:hAnsi="Times New Roman" w:cs="Times New Roman"/>
                <w:color w:val="000000"/>
                <w:kern w:val="24"/>
                <w:sz w:val="28"/>
                <w:szCs w:val="28"/>
                <w:lang w:val="tt-RU" w:eastAsia="ru-RU"/>
              </w:rPr>
              <w:t>“Региональный центр общественного контроля в сфере жилищно-коммунального хозяйства Республики Татарстан”</w:t>
            </w:r>
            <w:r>
              <w:rPr>
                <w:rFonts w:ascii="Times New Roman" w:eastAsia="Calibri" w:hAnsi="Times New Roman" w:cs="Times New Roman"/>
                <w:color w:val="000000"/>
                <w:kern w:val="24"/>
                <w:sz w:val="28"/>
                <w:szCs w:val="28"/>
                <w:lang w:val="tt-RU" w:eastAsia="ru-RU"/>
              </w:rPr>
              <w:t xml:space="preserve"> Чекашева Е</w:t>
            </w:r>
            <w:r>
              <w:rPr>
                <w:rFonts w:ascii="Times New Roman" w:eastAsia="Calibri" w:hAnsi="Times New Roman" w:cs="Times New Roman"/>
                <w:color w:val="000000"/>
                <w:kern w:val="24"/>
                <w:sz w:val="28"/>
                <w:szCs w:val="28"/>
                <w:lang w:val="tt-RU" w:eastAsia="ru-RU"/>
              </w:rPr>
              <w:t>вгени</w:t>
            </w:r>
            <w:r>
              <w:rPr>
                <w:rFonts w:ascii="Times New Roman" w:eastAsia="Calibri" w:hAnsi="Times New Roman" w:cs="Times New Roman"/>
                <w:color w:val="000000"/>
                <w:kern w:val="24"/>
                <w:sz w:val="28"/>
                <w:szCs w:val="28"/>
                <w:lang w:val="tt-RU" w:eastAsia="ru-RU"/>
              </w:rPr>
              <w:t>я</w:t>
            </w:r>
            <w:r>
              <w:rPr>
                <w:rFonts w:ascii="Times New Roman" w:eastAsia="Calibri" w:hAnsi="Times New Roman" w:cs="Times New Roman"/>
                <w:color w:val="000000"/>
                <w:kern w:val="24"/>
                <w:sz w:val="28"/>
                <w:szCs w:val="28"/>
                <w:lang w:val="tt-RU" w:eastAsia="ru-RU"/>
              </w:rPr>
              <w:t xml:space="preserve"> Андреевич</w:t>
            </w:r>
            <w:r>
              <w:rPr>
                <w:rFonts w:ascii="Times New Roman" w:eastAsia="Calibri" w:hAnsi="Times New Roman" w:cs="Times New Roman"/>
                <w:color w:val="000000"/>
                <w:kern w:val="24"/>
                <w:sz w:val="28"/>
                <w:szCs w:val="28"/>
                <w:lang w:val="tt-RU" w:eastAsia="ru-RU"/>
              </w:rPr>
              <w:t xml:space="preserve">а. </w:t>
            </w:r>
          </w:p>
        </w:tc>
      </w:tr>
      <w:tr w:rsidR="00F43CFD" w:rsidRPr="00F43CFD" w:rsidTr="00576FC7">
        <w:tc>
          <w:tcPr>
            <w:tcW w:w="1536" w:type="dxa"/>
            <w:vMerge/>
            <w:tcBorders>
              <w:left w:val="single" w:sz="8" w:space="0" w:color="000000"/>
              <w:right w:val="single" w:sz="8" w:space="0" w:color="000000"/>
            </w:tcBorders>
            <w:vAlign w:val="center"/>
          </w:tcPr>
          <w:p w:rsidR="00F43CFD" w:rsidRPr="00F43CFD" w:rsidRDefault="00F43CFD" w:rsidP="00F43CFD">
            <w:pPr>
              <w:spacing w:after="0" w:line="240" w:lineRule="auto"/>
              <w:rPr>
                <w:rFonts w:ascii="Times New Roman" w:eastAsia="Times New Roman" w:hAnsi="Times New Roman" w:cs="Times New Roman"/>
                <w:sz w:val="28"/>
                <w:szCs w:val="28"/>
                <w:lang w:eastAsia="ru-RU"/>
              </w:rPr>
            </w:pP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3D5D3B" w:rsidP="003D5D3B">
            <w:pPr>
              <w:jc w:val="both"/>
              <w:rPr>
                <w:rFonts w:ascii="Times New Roman" w:hAnsi="Times New Roman" w:cs="Times New Roman"/>
                <w:sz w:val="28"/>
                <w:szCs w:val="28"/>
                <w:lang w:val="tt-RU"/>
              </w:rPr>
            </w:pPr>
            <w:r>
              <w:rPr>
                <w:rFonts w:ascii="Times New Roman" w:hAnsi="Times New Roman" w:cs="Times New Roman"/>
                <w:sz w:val="28"/>
                <w:szCs w:val="28"/>
                <w:lang w:val="tt-RU"/>
              </w:rPr>
              <w:t>Школьный к</w:t>
            </w:r>
            <w:r w:rsidR="00F43CFD" w:rsidRPr="00F43CFD">
              <w:rPr>
                <w:rFonts w:ascii="Times New Roman" w:hAnsi="Times New Roman" w:cs="Times New Roman"/>
                <w:sz w:val="28"/>
                <w:szCs w:val="28"/>
                <w:lang w:val="tt-RU"/>
              </w:rPr>
              <w:t xml:space="preserve">онкурс “Татар кызы” </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3D5D3B" w:rsidP="00F43CFD">
            <w:pPr>
              <w:spacing w:after="0" w:line="256" w:lineRule="auto"/>
              <w:jc w:val="center"/>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14</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3D5D3B" w:rsidP="003D5D3B">
            <w:pPr>
              <w:spacing w:after="0" w:line="256" w:lineRule="auto"/>
              <w:jc w:val="both"/>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В конкурсе участовали учащиеся начальных классов. Победители были определены по  видеозаписям, в которых девочки рассказывали о себе, о своих талантах, рассказывали стихи на татарском языке.</w:t>
            </w:r>
          </w:p>
        </w:tc>
      </w:tr>
      <w:tr w:rsidR="00266B17" w:rsidRPr="003D5D3B" w:rsidTr="00576FC7">
        <w:tc>
          <w:tcPr>
            <w:tcW w:w="1536" w:type="dxa"/>
            <w:vMerge/>
            <w:tcBorders>
              <w:left w:val="single" w:sz="8" w:space="0" w:color="000000"/>
              <w:right w:val="single" w:sz="8" w:space="0" w:color="000000"/>
            </w:tcBorders>
            <w:vAlign w:val="center"/>
          </w:tcPr>
          <w:p w:rsidR="00266B17" w:rsidRPr="00F43CFD" w:rsidRDefault="00266B17" w:rsidP="00F43CFD">
            <w:pPr>
              <w:spacing w:after="0" w:line="240" w:lineRule="auto"/>
              <w:rPr>
                <w:rFonts w:ascii="Times New Roman" w:eastAsia="Times New Roman" w:hAnsi="Times New Roman" w:cs="Times New Roman"/>
                <w:sz w:val="28"/>
                <w:szCs w:val="28"/>
                <w:lang w:eastAsia="ru-RU"/>
              </w:rPr>
            </w:pP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66B17" w:rsidRPr="004977C7" w:rsidRDefault="004977C7" w:rsidP="00F43CFD">
            <w:pPr>
              <w:jc w:val="both"/>
              <w:rPr>
                <w:rFonts w:ascii="Times New Roman" w:hAnsi="Times New Roman" w:cs="Times New Roman"/>
                <w:sz w:val="28"/>
                <w:szCs w:val="28"/>
              </w:rPr>
            </w:pPr>
            <w:r>
              <w:rPr>
                <w:rFonts w:ascii="Times New Roman" w:hAnsi="Times New Roman" w:cs="Times New Roman"/>
                <w:sz w:val="28"/>
                <w:szCs w:val="28"/>
                <w:lang w:val="tt-RU"/>
              </w:rPr>
              <w:t>Меңдународный фестивал</w:t>
            </w:r>
            <w:r>
              <w:rPr>
                <w:rFonts w:ascii="Times New Roman" w:hAnsi="Times New Roman" w:cs="Times New Roman"/>
                <w:sz w:val="28"/>
                <w:szCs w:val="28"/>
              </w:rPr>
              <w:t>ь-конкурс «Звездный дождь»</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66B17" w:rsidRPr="00F43CFD" w:rsidRDefault="003D5D3B" w:rsidP="00F43CFD">
            <w:pPr>
              <w:spacing w:after="0" w:line="256" w:lineRule="auto"/>
              <w:jc w:val="center"/>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10</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66B17" w:rsidRPr="00F43CFD" w:rsidRDefault="00266B17" w:rsidP="00576FC7">
            <w:pPr>
              <w:spacing w:after="0" w:line="256" w:lineRule="auto"/>
              <w:jc w:val="both"/>
              <w:rPr>
                <w:rFonts w:ascii="Times New Roman" w:eastAsia="Calibri" w:hAnsi="Times New Roman" w:cs="Times New Roman"/>
                <w:color w:val="000000"/>
                <w:kern w:val="24"/>
                <w:sz w:val="28"/>
                <w:szCs w:val="28"/>
                <w:lang w:val="tt-RU" w:eastAsia="ru-RU"/>
              </w:rPr>
            </w:pPr>
            <w:r w:rsidRPr="00266B17">
              <w:rPr>
                <w:rFonts w:ascii="Times New Roman" w:eastAsia="Calibri" w:hAnsi="Times New Roman" w:cs="Times New Roman"/>
                <w:color w:val="000000"/>
                <w:kern w:val="24"/>
                <w:sz w:val="28"/>
                <w:szCs w:val="28"/>
                <w:lang w:val="tt-RU" w:eastAsia="ru-RU"/>
              </w:rPr>
              <w:t>Гимназиябезнең "Курайчылар" ансамбле " Йолдызлар яңгыры- Звездный дождь" Халыкара фестиваль - бәйгедә</w:t>
            </w:r>
            <w:r w:rsidR="00576FC7">
              <w:rPr>
                <w:rFonts w:ascii="Times New Roman" w:eastAsia="Calibri" w:hAnsi="Times New Roman" w:cs="Times New Roman"/>
                <w:color w:val="000000"/>
                <w:kern w:val="24"/>
                <w:sz w:val="28"/>
                <w:szCs w:val="28"/>
                <w:lang w:val="tt-RU" w:eastAsia="ru-RU"/>
              </w:rPr>
              <w:t xml:space="preserve"> II дәрәҗә </w:t>
            </w:r>
            <w:r w:rsidRPr="00266B17">
              <w:rPr>
                <w:rFonts w:ascii="Times New Roman" w:eastAsia="Calibri" w:hAnsi="Times New Roman" w:cs="Times New Roman"/>
                <w:color w:val="000000"/>
                <w:kern w:val="24"/>
                <w:sz w:val="28"/>
                <w:szCs w:val="28"/>
                <w:lang w:val="tt-RU" w:eastAsia="ru-RU"/>
              </w:rPr>
              <w:t xml:space="preserve">лауреат исеменә лаек булды. Аларның җитәкчесе - Урманчеева Гөлнур Таһировна бу бәйгенең " Вокал" номинациясендә I </w:t>
            </w:r>
            <w:r w:rsidRPr="00266B17">
              <w:rPr>
                <w:rFonts w:ascii="Times New Roman" w:eastAsia="Calibri" w:hAnsi="Times New Roman" w:cs="Times New Roman"/>
                <w:color w:val="000000"/>
                <w:kern w:val="24"/>
                <w:sz w:val="28"/>
                <w:szCs w:val="28"/>
                <w:lang w:val="tt-RU" w:eastAsia="ru-RU"/>
              </w:rPr>
              <w:lastRenderedPageBreak/>
              <w:t>дәрәҗә лауреат Дипломы белән бүләкләнде.</w:t>
            </w:r>
          </w:p>
        </w:tc>
      </w:tr>
      <w:tr w:rsidR="00F43CFD" w:rsidRPr="003D5D3B" w:rsidTr="00576FC7">
        <w:tc>
          <w:tcPr>
            <w:tcW w:w="1536" w:type="dxa"/>
            <w:vMerge/>
            <w:tcBorders>
              <w:left w:val="single" w:sz="8" w:space="0" w:color="000000"/>
              <w:right w:val="single" w:sz="8" w:space="0" w:color="000000"/>
            </w:tcBorders>
            <w:vAlign w:val="center"/>
          </w:tcPr>
          <w:p w:rsidR="00F43CFD" w:rsidRPr="00266B17" w:rsidRDefault="00F43CFD" w:rsidP="00F43CFD">
            <w:pPr>
              <w:spacing w:after="0" w:line="240" w:lineRule="auto"/>
              <w:rPr>
                <w:rFonts w:ascii="Times New Roman" w:eastAsia="Times New Roman" w:hAnsi="Times New Roman" w:cs="Times New Roman"/>
                <w:sz w:val="28"/>
                <w:szCs w:val="28"/>
                <w:lang w:val="tt-RU" w:eastAsia="ru-RU"/>
              </w:rPr>
            </w:pP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6C002C" w:rsidRDefault="006C002C" w:rsidP="006C002C">
            <w:pPr>
              <w:spacing w:after="0" w:line="256" w:lineRule="auto"/>
              <w:rPr>
                <w:rFonts w:ascii="Times New Roman" w:eastAsia="Calibri" w:hAnsi="Times New Roman" w:cs="Times New Roman"/>
                <w:color w:val="000000"/>
                <w:kern w:val="24"/>
                <w:sz w:val="28"/>
                <w:szCs w:val="28"/>
                <w:lang w:eastAsia="ru-RU"/>
              </w:rPr>
            </w:pPr>
            <w:r>
              <w:rPr>
                <w:rFonts w:ascii="Times New Roman" w:eastAsia="Calibri" w:hAnsi="Times New Roman" w:cs="Times New Roman"/>
                <w:color w:val="000000"/>
                <w:kern w:val="24"/>
                <w:sz w:val="28"/>
                <w:szCs w:val="28"/>
                <w:lang w:val="en-US" w:eastAsia="ru-RU"/>
              </w:rPr>
              <w:t>VIII</w:t>
            </w:r>
            <w:r w:rsidRPr="006C002C">
              <w:rPr>
                <w:rFonts w:ascii="Times New Roman" w:eastAsia="Calibri" w:hAnsi="Times New Roman" w:cs="Times New Roman"/>
                <w:color w:val="000000"/>
                <w:kern w:val="24"/>
                <w:sz w:val="28"/>
                <w:szCs w:val="28"/>
                <w:lang w:eastAsia="ru-RU"/>
              </w:rPr>
              <w:t xml:space="preserve"> </w:t>
            </w:r>
            <w:r>
              <w:rPr>
                <w:rFonts w:ascii="Times New Roman" w:eastAsia="Calibri" w:hAnsi="Times New Roman" w:cs="Times New Roman"/>
                <w:color w:val="000000"/>
                <w:kern w:val="24"/>
                <w:sz w:val="28"/>
                <w:szCs w:val="28"/>
                <w:lang w:eastAsia="ru-RU"/>
              </w:rPr>
              <w:t xml:space="preserve">Всероссийская научно-исследовательская конференция «По следам Алиша» </w:t>
            </w:r>
            <w:r>
              <w:rPr>
                <w:rFonts w:ascii="Times New Roman" w:eastAsia="Calibri" w:hAnsi="Times New Roman" w:cs="Times New Roman"/>
                <w:color w:val="000000"/>
                <w:kern w:val="24"/>
                <w:sz w:val="28"/>
                <w:szCs w:val="28"/>
                <w:lang w:val="tt-RU" w:eastAsia="ru-RU"/>
              </w:rPr>
              <w:t xml:space="preserve">- </w:t>
            </w:r>
            <w:r>
              <w:rPr>
                <w:rFonts w:ascii="Times New Roman" w:eastAsia="Calibri" w:hAnsi="Times New Roman" w:cs="Times New Roman"/>
                <w:color w:val="000000"/>
                <w:kern w:val="24"/>
                <w:sz w:val="28"/>
                <w:szCs w:val="28"/>
                <w:lang w:eastAsia="ru-RU"/>
              </w:rPr>
              <w:t>«Алиш эз</w:t>
            </w:r>
            <w:r>
              <w:rPr>
                <w:rFonts w:ascii="Times New Roman" w:eastAsia="Calibri" w:hAnsi="Times New Roman" w:cs="Times New Roman"/>
                <w:color w:val="000000"/>
                <w:kern w:val="24"/>
                <w:sz w:val="28"/>
                <w:szCs w:val="28"/>
                <w:lang w:val="tt-RU" w:eastAsia="ru-RU"/>
              </w:rPr>
              <w:t>ләреннән</w:t>
            </w:r>
            <w:r>
              <w:rPr>
                <w:rFonts w:ascii="Times New Roman" w:eastAsia="Calibri" w:hAnsi="Times New Roman" w:cs="Times New Roman"/>
                <w:color w:val="000000"/>
                <w:kern w:val="24"/>
                <w:sz w:val="28"/>
                <w:szCs w:val="28"/>
                <w:lang w:eastAsia="ru-RU"/>
              </w:rPr>
              <w:t>»</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F43CFD" w:rsidRDefault="00E30A55" w:rsidP="00F43CFD">
            <w:pPr>
              <w:spacing w:after="0" w:line="256" w:lineRule="auto"/>
              <w:jc w:val="center"/>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173</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977C7" w:rsidRPr="004977C7" w:rsidRDefault="006C002C" w:rsidP="00576FC7">
            <w:pPr>
              <w:spacing w:after="0" w:line="256" w:lineRule="auto"/>
              <w:jc w:val="both"/>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26.02</w:t>
            </w:r>
            <w:r w:rsidR="004977C7" w:rsidRPr="004977C7">
              <w:rPr>
                <w:rFonts w:ascii="Times New Roman" w:eastAsia="Calibri" w:hAnsi="Times New Roman" w:cs="Times New Roman"/>
                <w:color w:val="000000"/>
                <w:kern w:val="24"/>
                <w:sz w:val="28"/>
                <w:szCs w:val="28"/>
                <w:lang w:val="tt-RU" w:eastAsia="ru-RU"/>
              </w:rPr>
              <w:t>.2021 Абдулла Алиш</w:t>
            </w:r>
            <w:r>
              <w:rPr>
                <w:rFonts w:ascii="Times New Roman" w:eastAsia="Calibri" w:hAnsi="Times New Roman" w:cs="Times New Roman"/>
                <w:color w:val="000000"/>
                <w:kern w:val="24"/>
                <w:sz w:val="28"/>
                <w:szCs w:val="28"/>
                <w:lang w:val="tt-RU" w:eastAsia="ru-RU"/>
              </w:rPr>
              <w:t xml:space="preserve"> исемендәге 20 нче гимназиядә “</w:t>
            </w:r>
            <w:r w:rsidR="004977C7" w:rsidRPr="004977C7">
              <w:rPr>
                <w:rFonts w:ascii="Times New Roman" w:eastAsia="Calibri" w:hAnsi="Times New Roman" w:cs="Times New Roman"/>
                <w:color w:val="000000"/>
                <w:kern w:val="24"/>
                <w:sz w:val="28"/>
                <w:szCs w:val="28"/>
                <w:lang w:val="tt-RU" w:eastAsia="ru-RU"/>
              </w:rPr>
              <w:t>Алиш эзләренән” исемле VIII Бөтенроссия фәнни</w:t>
            </w:r>
            <w:r>
              <w:rPr>
                <w:rFonts w:ascii="Times New Roman" w:eastAsia="Calibri" w:hAnsi="Times New Roman" w:cs="Times New Roman"/>
                <w:color w:val="000000"/>
                <w:kern w:val="24"/>
                <w:sz w:val="28"/>
                <w:szCs w:val="28"/>
                <w:lang w:val="tt-RU" w:eastAsia="ru-RU"/>
              </w:rPr>
              <w:t>-эзләнү конференциясе узды.</w:t>
            </w:r>
          </w:p>
          <w:p w:rsidR="004977C7" w:rsidRPr="004977C7" w:rsidRDefault="00576FC7" w:rsidP="00576FC7">
            <w:pPr>
              <w:spacing w:after="0" w:line="256" w:lineRule="auto"/>
              <w:jc w:val="both"/>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 xml:space="preserve">Быел </w:t>
            </w:r>
            <w:r w:rsidR="004977C7" w:rsidRPr="004977C7">
              <w:rPr>
                <w:rFonts w:ascii="Times New Roman" w:eastAsia="Calibri" w:hAnsi="Times New Roman" w:cs="Times New Roman"/>
                <w:color w:val="000000"/>
                <w:kern w:val="24"/>
                <w:sz w:val="28"/>
                <w:szCs w:val="28"/>
                <w:lang w:val="tt-RU" w:eastAsia="ru-RU"/>
              </w:rPr>
              <w:t>бу чара</w:t>
            </w:r>
            <w:r>
              <w:rPr>
                <w:rFonts w:ascii="Times New Roman" w:eastAsia="Calibri" w:hAnsi="Times New Roman" w:cs="Times New Roman"/>
                <w:color w:val="000000"/>
                <w:kern w:val="24"/>
                <w:sz w:val="28"/>
                <w:szCs w:val="28"/>
                <w:lang w:val="tt-RU" w:eastAsia="ru-RU"/>
              </w:rPr>
              <w:t xml:space="preserve"> </w:t>
            </w:r>
            <w:r w:rsidR="004977C7" w:rsidRPr="004977C7">
              <w:rPr>
                <w:rFonts w:ascii="Times New Roman" w:eastAsia="Calibri" w:hAnsi="Times New Roman" w:cs="Times New Roman"/>
                <w:color w:val="000000"/>
                <w:kern w:val="24"/>
                <w:sz w:val="28"/>
                <w:szCs w:val="28"/>
                <w:lang w:val="tt-RU" w:eastAsia="ru-RU"/>
              </w:rPr>
              <w:t>Татарстанда Туган телләр һәм халыклар бердәмлеге дип игълан ителгән елда zoom аша узса да, катнашучылар саны аз булмады, барлыгы 455 эш кабул ителде. Укучылар үзләренең эзләнү эшләрен, әкиятләрен, шигырьләрен тәкъдим итсә, мөгаллимнәр мәгариф, тел, тәрбия темасына кагылышлы мәкаләләре, эш тәҗрибәләре</w:t>
            </w:r>
            <w:r w:rsidR="006C002C">
              <w:rPr>
                <w:rFonts w:ascii="Times New Roman" w:eastAsia="Calibri" w:hAnsi="Times New Roman" w:cs="Times New Roman"/>
                <w:color w:val="000000"/>
                <w:kern w:val="24"/>
                <w:sz w:val="28"/>
                <w:szCs w:val="28"/>
                <w:lang w:val="tt-RU" w:eastAsia="ru-RU"/>
              </w:rPr>
              <w:t xml:space="preserve"> белән уртаклаштылар.</w:t>
            </w:r>
          </w:p>
          <w:p w:rsidR="00F43CFD" w:rsidRPr="00F43CFD" w:rsidRDefault="004977C7" w:rsidP="00576FC7">
            <w:pPr>
              <w:spacing w:after="0" w:line="256" w:lineRule="auto"/>
              <w:jc w:val="both"/>
              <w:rPr>
                <w:rFonts w:ascii="Times New Roman" w:eastAsia="Calibri" w:hAnsi="Times New Roman" w:cs="Times New Roman"/>
                <w:color w:val="000000"/>
                <w:kern w:val="24"/>
                <w:sz w:val="28"/>
                <w:szCs w:val="28"/>
                <w:lang w:val="tt-RU" w:eastAsia="ru-RU"/>
              </w:rPr>
            </w:pPr>
            <w:r w:rsidRPr="004977C7">
              <w:rPr>
                <w:rFonts w:ascii="Times New Roman" w:eastAsia="Calibri" w:hAnsi="Times New Roman" w:cs="Times New Roman"/>
                <w:color w:val="000000"/>
                <w:kern w:val="24"/>
                <w:sz w:val="28"/>
                <w:szCs w:val="28"/>
                <w:lang w:val="tt-RU" w:eastAsia="ru-RU"/>
              </w:rPr>
              <w:t>Конференциядә КФУ ның Психология һә</w:t>
            </w:r>
            <w:r w:rsidR="00576FC7">
              <w:rPr>
                <w:rFonts w:ascii="Times New Roman" w:eastAsia="Calibri" w:hAnsi="Times New Roman" w:cs="Times New Roman"/>
                <w:color w:val="000000"/>
                <w:kern w:val="24"/>
                <w:sz w:val="28"/>
                <w:szCs w:val="28"/>
                <w:lang w:val="tt-RU" w:eastAsia="ru-RU"/>
              </w:rPr>
              <w:t xml:space="preserve">м мәгариф институты кафедрасы </w:t>
            </w:r>
            <w:r w:rsidRPr="004977C7">
              <w:rPr>
                <w:rFonts w:ascii="Times New Roman" w:eastAsia="Calibri" w:hAnsi="Times New Roman" w:cs="Times New Roman"/>
                <w:color w:val="000000"/>
                <w:kern w:val="24"/>
                <w:sz w:val="28"/>
                <w:szCs w:val="28"/>
                <w:lang w:val="tt-RU" w:eastAsia="ru-RU"/>
              </w:rPr>
              <w:t>мөдире, педагогика фәннәре докторы, профессор, Татарстанның атказанган фән эшлеклесе Әнвәр Нуриәхмәтович Хуҗиәхмәтов, КФУ ның Психология һәм мәгариф институты доценты Насыйбуллин Рәмис Рәфәгать улы</w:t>
            </w:r>
            <w:r w:rsidR="00576FC7">
              <w:rPr>
                <w:rFonts w:ascii="Times New Roman" w:eastAsia="Calibri" w:hAnsi="Times New Roman" w:cs="Times New Roman"/>
                <w:color w:val="000000"/>
                <w:kern w:val="24"/>
                <w:sz w:val="28"/>
                <w:szCs w:val="28"/>
                <w:lang w:val="tt-RU" w:eastAsia="ru-RU"/>
              </w:rPr>
              <w:t>,</w:t>
            </w:r>
            <w:r w:rsidRPr="004977C7">
              <w:rPr>
                <w:rFonts w:ascii="Times New Roman" w:eastAsia="Calibri" w:hAnsi="Times New Roman" w:cs="Times New Roman"/>
                <w:color w:val="000000"/>
                <w:kern w:val="24"/>
                <w:sz w:val="28"/>
                <w:szCs w:val="28"/>
                <w:lang w:val="tt-RU" w:eastAsia="ru-RU"/>
              </w:rPr>
              <w:t xml:space="preserve"> Татарстан Республикасы Мәгарифне үстерү институтының кафедра мөдире, филология фәннәре кандидаты Шәмсетдин</w:t>
            </w:r>
            <w:r w:rsidR="00576FC7">
              <w:rPr>
                <w:rFonts w:ascii="Times New Roman" w:eastAsia="Calibri" w:hAnsi="Times New Roman" w:cs="Times New Roman"/>
                <w:color w:val="000000"/>
                <w:kern w:val="24"/>
                <w:sz w:val="28"/>
                <w:szCs w:val="28"/>
                <w:lang w:val="tt-RU" w:eastAsia="ru-RU"/>
              </w:rPr>
              <w:t>ова Рәсимә Равил кызы катнашты.</w:t>
            </w:r>
          </w:p>
        </w:tc>
      </w:tr>
      <w:tr w:rsidR="00DF6270" w:rsidRPr="00DF6270" w:rsidTr="00576FC7">
        <w:tc>
          <w:tcPr>
            <w:tcW w:w="1536" w:type="dxa"/>
            <w:tcBorders>
              <w:left w:val="single" w:sz="8" w:space="0" w:color="000000"/>
              <w:right w:val="single" w:sz="8" w:space="0" w:color="000000"/>
            </w:tcBorders>
            <w:vAlign w:val="center"/>
          </w:tcPr>
          <w:p w:rsidR="00DF6270" w:rsidRPr="00266B17" w:rsidRDefault="00DF6270" w:rsidP="00F43CFD">
            <w:pPr>
              <w:spacing w:after="0" w:line="240" w:lineRule="auto"/>
              <w:rPr>
                <w:rFonts w:ascii="Times New Roman" w:eastAsia="Times New Roman" w:hAnsi="Times New Roman" w:cs="Times New Roman"/>
                <w:sz w:val="28"/>
                <w:szCs w:val="28"/>
                <w:lang w:val="tt-RU" w:eastAsia="ru-RU"/>
              </w:rPr>
            </w:pP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F6270" w:rsidRPr="00DF6270" w:rsidRDefault="00DF6270" w:rsidP="006C002C">
            <w:pPr>
              <w:spacing w:after="0" w:line="256" w:lineRule="auto"/>
              <w:rPr>
                <w:rFonts w:ascii="Times New Roman" w:eastAsia="Calibri" w:hAnsi="Times New Roman" w:cs="Times New Roman"/>
                <w:color w:val="000000"/>
                <w:kern w:val="24"/>
                <w:sz w:val="28"/>
                <w:szCs w:val="28"/>
                <w:lang w:eastAsia="ru-RU"/>
              </w:rPr>
            </w:pPr>
            <w:r>
              <w:rPr>
                <w:rFonts w:ascii="Times New Roman" w:eastAsia="Calibri" w:hAnsi="Times New Roman" w:cs="Times New Roman"/>
                <w:color w:val="000000"/>
                <w:kern w:val="24"/>
                <w:sz w:val="28"/>
                <w:szCs w:val="28"/>
                <w:lang w:val="tt-RU" w:eastAsia="ru-RU"/>
              </w:rPr>
              <w:t>Посещение музея  “Купцы и благотворители”</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F6270" w:rsidRPr="00DF6270" w:rsidRDefault="00DF6270" w:rsidP="00F43CFD">
            <w:pPr>
              <w:spacing w:after="0" w:line="256" w:lineRule="auto"/>
              <w:jc w:val="center"/>
              <w:rPr>
                <w:rFonts w:ascii="Times New Roman" w:eastAsia="Calibri" w:hAnsi="Times New Roman" w:cs="Times New Roman"/>
                <w:color w:val="000000"/>
                <w:kern w:val="24"/>
                <w:sz w:val="28"/>
                <w:szCs w:val="28"/>
                <w:lang w:eastAsia="ru-RU"/>
              </w:rPr>
            </w:pPr>
            <w:r>
              <w:rPr>
                <w:rFonts w:ascii="Times New Roman" w:eastAsia="Calibri" w:hAnsi="Times New Roman" w:cs="Times New Roman"/>
                <w:color w:val="000000"/>
                <w:kern w:val="24"/>
                <w:sz w:val="28"/>
                <w:szCs w:val="28"/>
                <w:lang w:eastAsia="ru-RU"/>
              </w:rPr>
              <w:t>21</w:t>
            </w:r>
          </w:p>
        </w:tc>
        <w:tc>
          <w:tcPr>
            <w:tcW w:w="48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F6270" w:rsidRPr="00E5013E" w:rsidRDefault="003D5D3B" w:rsidP="00650AEB">
            <w:pPr>
              <w:spacing w:after="0" w:line="256" w:lineRule="auto"/>
              <w:jc w:val="both"/>
              <w:rPr>
                <w:rFonts w:ascii="Times New Roman" w:eastAsia="Calibri" w:hAnsi="Times New Roman" w:cs="Times New Roman"/>
                <w:color w:val="000000"/>
                <w:kern w:val="24"/>
                <w:sz w:val="28"/>
                <w:szCs w:val="28"/>
                <w:lang w:eastAsia="ru-RU"/>
              </w:rPr>
            </w:pPr>
            <w:r>
              <w:rPr>
                <w:rFonts w:ascii="Times New Roman" w:eastAsia="Calibri" w:hAnsi="Times New Roman" w:cs="Times New Roman"/>
                <w:color w:val="000000"/>
                <w:kern w:val="24"/>
                <w:sz w:val="28"/>
                <w:szCs w:val="28"/>
                <w:lang w:val="tt-RU" w:eastAsia="ru-RU"/>
              </w:rPr>
              <w:t xml:space="preserve">Учащиеся посетили музей </w:t>
            </w:r>
            <w:r w:rsidR="00650AEB">
              <w:rPr>
                <w:rFonts w:ascii="Times New Roman" w:eastAsia="Calibri" w:hAnsi="Times New Roman" w:cs="Times New Roman"/>
                <w:color w:val="000000"/>
                <w:kern w:val="24"/>
                <w:sz w:val="28"/>
                <w:szCs w:val="28"/>
                <w:lang w:val="tt-RU" w:eastAsia="ru-RU"/>
              </w:rPr>
              <w:t xml:space="preserve">Казанского кооперативного института. </w:t>
            </w:r>
            <w:r w:rsidR="00E5013E">
              <w:rPr>
                <w:rFonts w:ascii="Times New Roman" w:eastAsia="Calibri" w:hAnsi="Times New Roman" w:cs="Times New Roman"/>
                <w:color w:val="000000"/>
                <w:kern w:val="24"/>
                <w:sz w:val="28"/>
                <w:szCs w:val="28"/>
                <w:lang w:val="tt-RU" w:eastAsia="ru-RU"/>
              </w:rPr>
              <w:t xml:space="preserve">Учащиеся знали много интересного и полезного о благотворителях и татарских купцах </w:t>
            </w:r>
            <w:r w:rsidR="00E5013E">
              <w:rPr>
                <w:rFonts w:ascii="Times New Roman" w:eastAsia="Calibri" w:hAnsi="Times New Roman" w:cs="Times New Roman"/>
                <w:color w:val="000000"/>
                <w:kern w:val="24"/>
                <w:sz w:val="28"/>
                <w:szCs w:val="28"/>
                <w:lang w:val="en-US" w:eastAsia="ru-RU"/>
              </w:rPr>
              <w:t>XIX</w:t>
            </w:r>
            <w:r w:rsidR="00E5013E" w:rsidRPr="00E5013E">
              <w:rPr>
                <w:rFonts w:ascii="Times New Roman" w:eastAsia="Calibri" w:hAnsi="Times New Roman" w:cs="Times New Roman"/>
                <w:color w:val="000000"/>
                <w:kern w:val="24"/>
                <w:sz w:val="28"/>
                <w:szCs w:val="28"/>
                <w:lang w:eastAsia="ru-RU"/>
              </w:rPr>
              <w:t xml:space="preserve"> </w:t>
            </w:r>
            <w:r w:rsidR="00E5013E">
              <w:rPr>
                <w:rFonts w:ascii="Times New Roman" w:eastAsia="Calibri" w:hAnsi="Times New Roman" w:cs="Times New Roman"/>
                <w:color w:val="000000"/>
                <w:kern w:val="24"/>
                <w:sz w:val="28"/>
                <w:szCs w:val="28"/>
                <w:lang w:eastAsia="ru-RU"/>
              </w:rPr>
              <w:t>века. Познакомились их деятельностью. Учились играть на национальных музыкальных инструментах. Отвечали на вопросы по истории Татарстана и татарского народа.</w:t>
            </w:r>
          </w:p>
        </w:tc>
      </w:tr>
    </w:tbl>
    <w:p w:rsidR="009B7C57" w:rsidRDefault="009B7C57" w:rsidP="009B7C57">
      <w:pPr>
        <w:rPr>
          <w:rFonts w:ascii="Times New Roman" w:hAnsi="Times New Roman" w:cs="Times New Roman"/>
          <w:sz w:val="28"/>
          <w:szCs w:val="28"/>
          <w:u w:val="single"/>
          <w:lang w:val="tt-RU"/>
        </w:rPr>
      </w:pPr>
    </w:p>
    <w:p w:rsidR="00B002F6" w:rsidRPr="00266B17" w:rsidRDefault="00B002F6" w:rsidP="009B7C57">
      <w:pPr>
        <w:rPr>
          <w:rFonts w:ascii="Times New Roman" w:hAnsi="Times New Roman" w:cs="Times New Roman"/>
          <w:sz w:val="28"/>
          <w:szCs w:val="28"/>
          <w:u w:val="single"/>
          <w:lang w:val="tt-RU"/>
        </w:rPr>
      </w:pPr>
    </w:p>
    <w:p w:rsidR="00A17D45" w:rsidRDefault="009B7C57" w:rsidP="003A49CB">
      <w:pPr>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5. </w:t>
      </w:r>
      <w:r w:rsidR="00A17D45" w:rsidRPr="00A17D45">
        <w:rPr>
          <w:rFonts w:ascii="Times New Roman" w:hAnsi="Times New Roman" w:cs="Times New Roman"/>
          <w:sz w:val="28"/>
          <w:szCs w:val="28"/>
          <w:lang w:val="tt-RU"/>
        </w:rPr>
        <w:t>Мероприятия</w:t>
      </w:r>
      <w:r w:rsidR="00A17D45" w:rsidRPr="00A17D45">
        <w:rPr>
          <w:rFonts w:ascii="Times New Roman" w:hAnsi="Times New Roman" w:cs="Times New Roman"/>
          <w:sz w:val="28"/>
          <w:szCs w:val="28"/>
          <w:lang w:val="tt-RU"/>
        </w:rPr>
        <w:br/>
      </w:r>
      <w:r w:rsidR="008C19C0" w:rsidRPr="008C19C0">
        <w:rPr>
          <w:rFonts w:ascii="Times New Roman" w:hAnsi="Times New Roman" w:cs="Times New Roman"/>
          <w:sz w:val="28"/>
          <w:szCs w:val="28"/>
          <w:lang w:val="tt-RU"/>
        </w:rPr>
        <w:t xml:space="preserve">МБОУ “Гимназия №20 имени Абдуллы Алиша” </w:t>
      </w:r>
      <w:r w:rsidR="006D50BF">
        <w:rPr>
          <w:rFonts w:ascii="Times New Roman" w:hAnsi="Times New Roman" w:cs="Times New Roman"/>
          <w:sz w:val="28"/>
          <w:szCs w:val="28"/>
          <w:lang w:val="tt-RU"/>
        </w:rPr>
        <w:t>Советского района</w:t>
      </w:r>
      <w:r w:rsidR="00A17D45" w:rsidRPr="00A17D45">
        <w:rPr>
          <w:rFonts w:ascii="Times New Roman" w:hAnsi="Times New Roman" w:cs="Times New Roman"/>
          <w:sz w:val="28"/>
          <w:szCs w:val="28"/>
          <w:lang w:val="tt-RU"/>
        </w:rPr>
        <w:br/>
        <w:t xml:space="preserve">запланированные в рамках Года родных языков и народного единства на  </w:t>
      </w:r>
      <w:r w:rsidR="00E5013E">
        <w:rPr>
          <w:rFonts w:ascii="Times New Roman" w:hAnsi="Times New Roman" w:cs="Times New Roman"/>
          <w:i/>
          <w:sz w:val="28"/>
          <w:szCs w:val="28"/>
          <w:u w:val="single"/>
          <w:lang w:val="tt-RU"/>
        </w:rPr>
        <w:t xml:space="preserve">апрель </w:t>
      </w:r>
      <w:r w:rsidR="00A17D45" w:rsidRPr="00A17D45">
        <w:rPr>
          <w:rFonts w:ascii="Times New Roman" w:hAnsi="Times New Roman" w:cs="Times New Roman"/>
          <w:i/>
          <w:sz w:val="28"/>
          <w:szCs w:val="28"/>
          <w:u w:val="single"/>
          <w:lang w:val="tt-RU"/>
        </w:rPr>
        <w:t xml:space="preserve"> </w:t>
      </w:r>
      <w:r w:rsidR="00A17D45" w:rsidRPr="00A17D45">
        <w:rPr>
          <w:rFonts w:ascii="Times New Roman" w:hAnsi="Times New Roman" w:cs="Times New Roman"/>
          <w:sz w:val="28"/>
          <w:szCs w:val="28"/>
          <w:lang w:val="tt-RU"/>
        </w:rPr>
        <w:t>2021 года</w:t>
      </w:r>
    </w:p>
    <w:p w:rsidR="00A17D45" w:rsidRDefault="00A17D45" w:rsidP="003A49CB">
      <w:pPr>
        <w:jc w:val="center"/>
        <w:rPr>
          <w:rFonts w:ascii="Times New Roman" w:hAnsi="Times New Roman" w:cs="Times New Roman"/>
          <w:sz w:val="28"/>
          <w:szCs w:val="28"/>
          <w:lang w:val="tt-RU"/>
        </w:rPr>
      </w:pPr>
    </w:p>
    <w:tbl>
      <w:tblPr>
        <w:tblStyle w:val="a3"/>
        <w:tblW w:w="0" w:type="auto"/>
        <w:tblInd w:w="-431" w:type="dxa"/>
        <w:tblLook w:val="04A0" w:firstRow="1" w:lastRow="0" w:firstColumn="1" w:lastColumn="0" w:noHBand="0" w:noVBand="1"/>
      </w:tblPr>
      <w:tblGrid>
        <w:gridCol w:w="1552"/>
        <w:gridCol w:w="3484"/>
        <w:gridCol w:w="1627"/>
        <w:gridCol w:w="3113"/>
      </w:tblGrid>
      <w:tr w:rsidR="006D50BF" w:rsidRPr="00A17D45" w:rsidTr="0051354D">
        <w:tc>
          <w:tcPr>
            <w:tcW w:w="1552" w:type="dxa"/>
          </w:tcPr>
          <w:p w:rsidR="006D50BF" w:rsidRPr="00A17D45" w:rsidRDefault="006D50BF" w:rsidP="006D50BF">
            <w:pPr>
              <w:spacing w:after="160" w:line="259"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УО</w:t>
            </w:r>
          </w:p>
        </w:tc>
        <w:tc>
          <w:tcPr>
            <w:tcW w:w="3484" w:type="dxa"/>
          </w:tcPr>
          <w:p w:rsidR="006D50BF" w:rsidRPr="009B7C57" w:rsidRDefault="006D50BF" w:rsidP="006D50BF">
            <w:pPr>
              <w:spacing w:line="256" w:lineRule="auto"/>
              <w:jc w:val="center"/>
              <w:rPr>
                <w:rFonts w:ascii="Arial" w:eastAsia="Times New Roman" w:hAnsi="Arial" w:cs="Arial"/>
                <w:sz w:val="36"/>
                <w:szCs w:val="36"/>
                <w:lang w:eastAsia="ru-RU"/>
              </w:rPr>
            </w:pPr>
            <w:r w:rsidRPr="009B7C57">
              <w:rPr>
                <w:rFonts w:ascii="Times New Roman" w:eastAsia="Calibri" w:hAnsi="Times New Roman" w:cs="Times New Roman"/>
                <w:color w:val="000000"/>
                <w:kern w:val="24"/>
                <w:sz w:val="28"/>
                <w:szCs w:val="28"/>
                <w:lang w:val="tt-RU" w:eastAsia="ru-RU"/>
              </w:rPr>
              <w:t>Наименование мероприятия</w:t>
            </w:r>
          </w:p>
        </w:tc>
        <w:tc>
          <w:tcPr>
            <w:tcW w:w="1627" w:type="dxa"/>
          </w:tcPr>
          <w:p w:rsidR="006D50BF" w:rsidRPr="009B7C57" w:rsidRDefault="006D50BF" w:rsidP="006D50BF">
            <w:pPr>
              <w:spacing w:line="256" w:lineRule="auto"/>
              <w:jc w:val="center"/>
              <w:rPr>
                <w:rFonts w:ascii="Arial" w:eastAsia="Times New Roman" w:hAnsi="Arial" w:cs="Arial"/>
                <w:sz w:val="36"/>
                <w:szCs w:val="36"/>
                <w:lang w:eastAsia="ru-RU"/>
              </w:rPr>
            </w:pPr>
            <w:r w:rsidRPr="009B7C57">
              <w:rPr>
                <w:rFonts w:ascii="Times New Roman" w:eastAsia="Calibri" w:hAnsi="Times New Roman" w:cs="Times New Roman"/>
                <w:color w:val="000000"/>
                <w:kern w:val="24"/>
                <w:sz w:val="28"/>
                <w:szCs w:val="28"/>
                <w:lang w:val="tt-RU" w:eastAsia="ru-RU"/>
              </w:rPr>
              <w:t>Количество участников</w:t>
            </w:r>
          </w:p>
        </w:tc>
        <w:tc>
          <w:tcPr>
            <w:tcW w:w="3113" w:type="dxa"/>
          </w:tcPr>
          <w:p w:rsidR="006D50BF" w:rsidRPr="009B7C57" w:rsidRDefault="006D50BF" w:rsidP="006D50BF">
            <w:pPr>
              <w:spacing w:line="256" w:lineRule="auto"/>
              <w:jc w:val="center"/>
              <w:rPr>
                <w:rFonts w:ascii="Arial" w:eastAsia="Times New Roman" w:hAnsi="Arial" w:cs="Arial"/>
                <w:sz w:val="36"/>
                <w:szCs w:val="36"/>
                <w:lang w:eastAsia="ru-RU"/>
              </w:rPr>
            </w:pPr>
            <w:r>
              <w:rPr>
                <w:rFonts w:ascii="Times New Roman" w:eastAsia="Calibri" w:hAnsi="Times New Roman" w:cs="Times New Roman"/>
                <w:color w:val="000000"/>
                <w:kern w:val="24"/>
                <w:sz w:val="28"/>
                <w:szCs w:val="28"/>
                <w:lang w:eastAsia="ru-RU"/>
              </w:rPr>
              <w:t>Краткая и</w:t>
            </w:r>
            <w:r w:rsidRPr="009B7C57">
              <w:rPr>
                <w:rFonts w:ascii="Times New Roman" w:eastAsia="Calibri" w:hAnsi="Times New Roman" w:cs="Times New Roman"/>
                <w:color w:val="000000"/>
                <w:kern w:val="24"/>
                <w:sz w:val="28"/>
                <w:szCs w:val="28"/>
                <w:lang w:eastAsia="ru-RU"/>
              </w:rPr>
              <w:t>нформация о мероприятии</w:t>
            </w:r>
          </w:p>
        </w:tc>
      </w:tr>
      <w:tr w:rsidR="00F742A9" w:rsidRPr="00E5013E" w:rsidTr="0051354D">
        <w:tc>
          <w:tcPr>
            <w:tcW w:w="1552" w:type="dxa"/>
            <w:vMerge w:val="restart"/>
          </w:tcPr>
          <w:p w:rsidR="00F742A9" w:rsidRPr="00A17D45" w:rsidRDefault="00F742A9" w:rsidP="002B08CE">
            <w:pPr>
              <w:spacing w:after="160" w:line="259"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Гимназия №20</w:t>
            </w:r>
          </w:p>
        </w:tc>
        <w:tc>
          <w:tcPr>
            <w:tcW w:w="3484" w:type="dxa"/>
          </w:tcPr>
          <w:p w:rsidR="00F742A9" w:rsidRPr="00E5013E" w:rsidRDefault="00E5013E" w:rsidP="0051354D">
            <w:pPr>
              <w:rPr>
                <w:rFonts w:ascii="Times New Roman" w:hAnsi="Times New Roman" w:cs="Times New Roman"/>
                <w:sz w:val="28"/>
                <w:szCs w:val="28"/>
                <w:lang w:val="tt-RU"/>
              </w:rPr>
            </w:pPr>
            <w:r w:rsidRPr="00E5013E">
              <w:rPr>
                <w:rFonts w:ascii="Times New Roman" w:hAnsi="Times New Roman" w:cs="Times New Roman"/>
                <w:sz w:val="28"/>
                <w:szCs w:val="28"/>
                <w:lang w:val="tt-RU"/>
              </w:rPr>
              <w:t>Кызыклы очрашу циклыннан туган телл</w:t>
            </w:r>
            <w:r>
              <w:rPr>
                <w:rFonts w:ascii="Times New Roman" w:hAnsi="Times New Roman" w:cs="Times New Roman"/>
                <w:sz w:val="28"/>
                <w:szCs w:val="28"/>
                <w:lang w:val="tt-RU"/>
              </w:rPr>
              <w:t xml:space="preserve">әргә багышланган  </w:t>
            </w:r>
            <w:r w:rsidR="0051354D">
              <w:rPr>
                <w:rFonts w:ascii="Times New Roman" w:hAnsi="Times New Roman" w:cs="Times New Roman"/>
                <w:sz w:val="28"/>
                <w:szCs w:val="28"/>
                <w:lang w:val="tt-RU"/>
              </w:rPr>
              <w:t>әдәби кичә</w:t>
            </w:r>
          </w:p>
        </w:tc>
        <w:tc>
          <w:tcPr>
            <w:tcW w:w="1627" w:type="dxa"/>
          </w:tcPr>
          <w:p w:rsidR="00F742A9" w:rsidRPr="002B08CE" w:rsidRDefault="0051354D" w:rsidP="002B08CE">
            <w:pPr>
              <w:spacing w:after="160" w:line="259"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100</w:t>
            </w:r>
          </w:p>
        </w:tc>
        <w:tc>
          <w:tcPr>
            <w:tcW w:w="3113" w:type="dxa"/>
          </w:tcPr>
          <w:p w:rsidR="00F742A9" w:rsidRPr="002B08CE" w:rsidRDefault="0051354D" w:rsidP="0051354D">
            <w:pPr>
              <w:spacing w:after="160" w:line="259" w:lineRule="auto"/>
              <w:jc w:val="both"/>
              <w:rPr>
                <w:rFonts w:ascii="Times New Roman" w:hAnsi="Times New Roman" w:cs="Times New Roman"/>
                <w:sz w:val="28"/>
                <w:szCs w:val="28"/>
                <w:lang w:val="tt-RU"/>
              </w:rPr>
            </w:pPr>
            <w:r>
              <w:rPr>
                <w:rFonts w:ascii="Times New Roman" w:hAnsi="Times New Roman" w:cs="Times New Roman"/>
                <w:sz w:val="28"/>
                <w:szCs w:val="28"/>
                <w:lang w:val="tt-RU"/>
              </w:rPr>
              <w:t>Әдәби кичәгә яшь язучылар, күренекле әдипләр, Язучылар берлеге әгъзалары чакырыла</w:t>
            </w:r>
          </w:p>
        </w:tc>
      </w:tr>
      <w:tr w:rsidR="00F742A9" w:rsidRPr="00E5013E" w:rsidTr="0051354D">
        <w:tc>
          <w:tcPr>
            <w:tcW w:w="1552" w:type="dxa"/>
            <w:vMerge/>
          </w:tcPr>
          <w:p w:rsidR="00F742A9" w:rsidRPr="00A17D45" w:rsidRDefault="00F742A9" w:rsidP="002B08CE">
            <w:pPr>
              <w:spacing w:after="160" w:line="259" w:lineRule="auto"/>
              <w:jc w:val="center"/>
              <w:rPr>
                <w:rFonts w:ascii="Times New Roman" w:hAnsi="Times New Roman" w:cs="Times New Roman"/>
                <w:sz w:val="28"/>
                <w:szCs w:val="28"/>
                <w:lang w:val="tt-RU"/>
              </w:rPr>
            </w:pPr>
          </w:p>
        </w:tc>
        <w:tc>
          <w:tcPr>
            <w:tcW w:w="3484" w:type="dxa"/>
          </w:tcPr>
          <w:p w:rsidR="00F742A9" w:rsidRPr="00E5013E" w:rsidRDefault="0051354D" w:rsidP="002B08CE">
            <w:pPr>
              <w:rPr>
                <w:rFonts w:ascii="Times New Roman" w:hAnsi="Times New Roman" w:cs="Times New Roman"/>
                <w:sz w:val="28"/>
                <w:szCs w:val="28"/>
                <w:lang w:val="tt-RU"/>
              </w:rPr>
            </w:pPr>
            <w:r>
              <w:rPr>
                <w:rFonts w:ascii="Times New Roman" w:hAnsi="Times New Roman" w:cs="Times New Roman"/>
                <w:sz w:val="28"/>
                <w:szCs w:val="28"/>
                <w:lang w:val="tt-RU"/>
              </w:rPr>
              <w:t>Тукай айлыгы (аерым план нигезендә)</w:t>
            </w:r>
          </w:p>
        </w:tc>
        <w:tc>
          <w:tcPr>
            <w:tcW w:w="1627" w:type="dxa"/>
          </w:tcPr>
          <w:p w:rsidR="00F742A9" w:rsidRPr="002B08CE" w:rsidRDefault="0051354D" w:rsidP="002B08CE">
            <w:pPr>
              <w:spacing w:after="160" w:line="259"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600</w:t>
            </w:r>
          </w:p>
        </w:tc>
        <w:tc>
          <w:tcPr>
            <w:tcW w:w="3113" w:type="dxa"/>
          </w:tcPr>
          <w:p w:rsidR="00F742A9" w:rsidRPr="002B08CE" w:rsidRDefault="0051354D" w:rsidP="002B08CE">
            <w:pPr>
              <w:spacing w:after="160" w:line="259"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Һәр сыйныф Тукай иҗаты буенча төрле бәйге, уеннар оештыра</w:t>
            </w:r>
          </w:p>
        </w:tc>
      </w:tr>
      <w:tr w:rsidR="00F742A9" w:rsidRPr="00E5013E" w:rsidTr="0051354D">
        <w:trPr>
          <w:trHeight w:val="973"/>
        </w:trPr>
        <w:tc>
          <w:tcPr>
            <w:tcW w:w="1552" w:type="dxa"/>
            <w:vMerge/>
          </w:tcPr>
          <w:p w:rsidR="00F742A9" w:rsidRPr="00A17D45" w:rsidRDefault="00F742A9" w:rsidP="002B08CE">
            <w:pPr>
              <w:spacing w:after="160" w:line="259" w:lineRule="auto"/>
              <w:jc w:val="center"/>
              <w:rPr>
                <w:rFonts w:ascii="Times New Roman" w:hAnsi="Times New Roman" w:cs="Times New Roman"/>
                <w:sz w:val="28"/>
                <w:szCs w:val="28"/>
                <w:lang w:val="tt-RU"/>
              </w:rPr>
            </w:pPr>
          </w:p>
        </w:tc>
        <w:tc>
          <w:tcPr>
            <w:tcW w:w="3484" w:type="dxa"/>
          </w:tcPr>
          <w:p w:rsidR="00F742A9" w:rsidRPr="002B08CE" w:rsidRDefault="00693D68" w:rsidP="00693D68">
            <w:pPr>
              <w:rPr>
                <w:rFonts w:ascii="Times New Roman" w:hAnsi="Times New Roman" w:cs="Times New Roman"/>
                <w:sz w:val="28"/>
                <w:szCs w:val="28"/>
                <w:lang w:val="tt-RU"/>
              </w:rPr>
            </w:pPr>
            <w:r>
              <w:rPr>
                <w:rFonts w:ascii="Times New Roman" w:hAnsi="Times New Roman" w:cs="Times New Roman"/>
                <w:sz w:val="28"/>
                <w:szCs w:val="28"/>
                <w:lang w:val="tt-RU"/>
              </w:rPr>
              <w:t>Тукай әкиятләре буенча инценировкалар  конкурсы</w:t>
            </w:r>
          </w:p>
        </w:tc>
        <w:tc>
          <w:tcPr>
            <w:tcW w:w="1627" w:type="dxa"/>
          </w:tcPr>
          <w:p w:rsidR="00F742A9" w:rsidRPr="002B08CE" w:rsidRDefault="00693D68" w:rsidP="002B08CE">
            <w:pPr>
              <w:spacing w:after="160" w:line="259"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250</w:t>
            </w:r>
          </w:p>
        </w:tc>
        <w:tc>
          <w:tcPr>
            <w:tcW w:w="3113" w:type="dxa"/>
          </w:tcPr>
          <w:p w:rsidR="00F742A9" w:rsidRPr="002B08CE" w:rsidRDefault="00F742A9" w:rsidP="002B08CE">
            <w:pPr>
              <w:spacing w:after="160" w:line="259" w:lineRule="auto"/>
              <w:jc w:val="center"/>
              <w:rPr>
                <w:rFonts w:ascii="Times New Roman" w:hAnsi="Times New Roman" w:cs="Times New Roman"/>
                <w:sz w:val="28"/>
                <w:szCs w:val="28"/>
                <w:lang w:val="tt-RU"/>
              </w:rPr>
            </w:pPr>
          </w:p>
        </w:tc>
      </w:tr>
      <w:tr w:rsidR="00F742A9" w:rsidRPr="00E5013E" w:rsidTr="0051354D">
        <w:tc>
          <w:tcPr>
            <w:tcW w:w="1552" w:type="dxa"/>
            <w:vMerge/>
          </w:tcPr>
          <w:p w:rsidR="00F742A9" w:rsidRPr="00A17D45" w:rsidRDefault="00F742A9" w:rsidP="002B08CE">
            <w:pPr>
              <w:spacing w:after="160" w:line="259" w:lineRule="auto"/>
              <w:jc w:val="center"/>
              <w:rPr>
                <w:rFonts w:ascii="Times New Roman" w:hAnsi="Times New Roman" w:cs="Times New Roman"/>
                <w:sz w:val="28"/>
                <w:szCs w:val="28"/>
                <w:lang w:val="tt-RU"/>
              </w:rPr>
            </w:pPr>
          </w:p>
        </w:tc>
        <w:tc>
          <w:tcPr>
            <w:tcW w:w="3484" w:type="dxa"/>
          </w:tcPr>
          <w:p w:rsidR="00F742A9" w:rsidRPr="00693D68" w:rsidRDefault="00693D68" w:rsidP="00F742A9">
            <w:pPr>
              <w:spacing w:after="160" w:line="259"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“Тукай шигырьләрен сөйлибез” – шигырь укучылар флешмобы.</w:t>
            </w:r>
          </w:p>
        </w:tc>
        <w:tc>
          <w:tcPr>
            <w:tcW w:w="1627" w:type="dxa"/>
          </w:tcPr>
          <w:p w:rsidR="00F742A9" w:rsidRPr="002B08CE" w:rsidRDefault="00693D68" w:rsidP="002B08CE">
            <w:pPr>
              <w:spacing w:after="160" w:line="259"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100</w:t>
            </w:r>
          </w:p>
        </w:tc>
        <w:tc>
          <w:tcPr>
            <w:tcW w:w="3113" w:type="dxa"/>
          </w:tcPr>
          <w:p w:rsidR="00F742A9" w:rsidRPr="002B08CE" w:rsidRDefault="00F742A9" w:rsidP="002B08CE">
            <w:pPr>
              <w:spacing w:after="160" w:line="259" w:lineRule="auto"/>
              <w:jc w:val="center"/>
              <w:rPr>
                <w:rFonts w:ascii="Times New Roman" w:hAnsi="Times New Roman" w:cs="Times New Roman"/>
                <w:sz w:val="28"/>
                <w:szCs w:val="28"/>
                <w:lang w:val="tt-RU"/>
              </w:rPr>
            </w:pPr>
          </w:p>
        </w:tc>
      </w:tr>
      <w:tr w:rsidR="00F742A9" w:rsidRPr="00E5013E" w:rsidTr="0051354D">
        <w:tc>
          <w:tcPr>
            <w:tcW w:w="1552" w:type="dxa"/>
            <w:vMerge/>
          </w:tcPr>
          <w:p w:rsidR="00F742A9" w:rsidRPr="00A17D45" w:rsidRDefault="00F742A9" w:rsidP="002B08CE">
            <w:pPr>
              <w:jc w:val="center"/>
              <w:rPr>
                <w:rFonts w:ascii="Times New Roman" w:hAnsi="Times New Roman" w:cs="Times New Roman"/>
                <w:sz w:val="28"/>
                <w:szCs w:val="28"/>
                <w:lang w:val="tt-RU"/>
              </w:rPr>
            </w:pPr>
          </w:p>
        </w:tc>
        <w:tc>
          <w:tcPr>
            <w:tcW w:w="3484" w:type="dxa"/>
          </w:tcPr>
          <w:p w:rsidR="00F742A9" w:rsidRPr="00F742A9" w:rsidRDefault="00693D68" w:rsidP="00F742A9">
            <w:pPr>
              <w:jc w:val="both"/>
              <w:rPr>
                <w:rFonts w:ascii="Times New Roman" w:hAnsi="Times New Roman" w:cs="Times New Roman"/>
                <w:sz w:val="28"/>
                <w:szCs w:val="28"/>
                <w:lang w:val="tt-RU"/>
              </w:rPr>
            </w:pPr>
            <w:r>
              <w:rPr>
                <w:rFonts w:ascii="Times New Roman" w:hAnsi="Times New Roman" w:cs="Times New Roman"/>
                <w:sz w:val="28"/>
                <w:szCs w:val="28"/>
                <w:lang w:val="tt-RU"/>
              </w:rPr>
              <w:t>“Г.Тукай һәм музыка” музыкаль сәгатьләр</w:t>
            </w:r>
          </w:p>
        </w:tc>
        <w:tc>
          <w:tcPr>
            <w:tcW w:w="1627" w:type="dxa"/>
          </w:tcPr>
          <w:p w:rsidR="00F742A9" w:rsidRDefault="00693D68" w:rsidP="002B08CE">
            <w:pPr>
              <w:jc w:val="center"/>
              <w:rPr>
                <w:rFonts w:ascii="Times New Roman" w:hAnsi="Times New Roman" w:cs="Times New Roman"/>
                <w:sz w:val="28"/>
                <w:szCs w:val="28"/>
                <w:lang w:val="tt-RU"/>
              </w:rPr>
            </w:pPr>
            <w:r>
              <w:rPr>
                <w:rFonts w:ascii="Times New Roman" w:hAnsi="Times New Roman" w:cs="Times New Roman"/>
                <w:sz w:val="28"/>
                <w:szCs w:val="28"/>
                <w:lang w:val="tt-RU"/>
              </w:rPr>
              <w:t>200</w:t>
            </w:r>
          </w:p>
        </w:tc>
        <w:tc>
          <w:tcPr>
            <w:tcW w:w="3113" w:type="dxa"/>
          </w:tcPr>
          <w:p w:rsidR="00F742A9" w:rsidRPr="002B08CE" w:rsidRDefault="00F742A9" w:rsidP="002B08CE">
            <w:pPr>
              <w:jc w:val="center"/>
              <w:rPr>
                <w:rFonts w:ascii="Times New Roman" w:hAnsi="Times New Roman" w:cs="Times New Roman"/>
                <w:sz w:val="28"/>
                <w:szCs w:val="28"/>
                <w:lang w:val="tt-RU"/>
              </w:rPr>
            </w:pPr>
          </w:p>
        </w:tc>
      </w:tr>
      <w:tr w:rsidR="00F742A9" w:rsidRPr="00E5013E" w:rsidTr="0051354D">
        <w:tc>
          <w:tcPr>
            <w:tcW w:w="1552" w:type="dxa"/>
            <w:vMerge/>
          </w:tcPr>
          <w:p w:rsidR="00F742A9" w:rsidRPr="00A17D45" w:rsidRDefault="00F742A9" w:rsidP="002B08CE">
            <w:pPr>
              <w:jc w:val="center"/>
              <w:rPr>
                <w:rFonts w:ascii="Times New Roman" w:hAnsi="Times New Roman" w:cs="Times New Roman"/>
                <w:sz w:val="28"/>
                <w:szCs w:val="28"/>
                <w:lang w:val="tt-RU"/>
              </w:rPr>
            </w:pPr>
          </w:p>
        </w:tc>
        <w:tc>
          <w:tcPr>
            <w:tcW w:w="3484" w:type="dxa"/>
          </w:tcPr>
          <w:p w:rsidR="00F742A9" w:rsidRDefault="00F742A9" w:rsidP="00F742A9">
            <w:pPr>
              <w:jc w:val="both"/>
              <w:rPr>
                <w:rFonts w:ascii="Times New Roman" w:hAnsi="Times New Roman" w:cs="Times New Roman"/>
                <w:sz w:val="28"/>
                <w:szCs w:val="28"/>
                <w:lang w:val="tt-RU"/>
              </w:rPr>
            </w:pPr>
          </w:p>
        </w:tc>
        <w:tc>
          <w:tcPr>
            <w:tcW w:w="1627" w:type="dxa"/>
          </w:tcPr>
          <w:p w:rsidR="00F742A9" w:rsidRDefault="00F742A9" w:rsidP="002B08CE">
            <w:pPr>
              <w:jc w:val="center"/>
              <w:rPr>
                <w:rFonts w:ascii="Times New Roman" w:hAnsi="Times New Roman" w:cs="Times New Roman"/>
                <w:sz w:val="28"/>
                <w:szCs w:val="28"/>
                <w:lang w:val="tt-RU"/>
              </w:rPr>
            </w:pPr>
          </w:p>
        </w:tc>
        <w:tc>
          <w:tcPr>
            <w:tcW w:w="3113" w:type="dxa"/>
          </w:tcPr>
          <w:p w:rsidR="00F742A9" w:rsidRPr="002B08CE" w:rsidRDefault="00F742A9" w:rsidP="002B08CE">
            <w:pPr>
              <w:jc w:val="center"/>
              <w:rPr>
                <w:rFonts w:ascii="Times New Roman" w:hAnsi="Times New Roman" w:cs="Times New Roman"/>
                <w:sz w:val="28"/>
                <w:szCs w:val="28"/>
                <w:lang w:val="tt-RU"/>
              </w:rPr>
            </w:pPr>
          </w:p>
        </w:tc>
      </w:tr>
      <w:tr w:rsidR="00F742A9" w:rsidRPr="00E5013E" w:rsidTr="0051354D">
        <w:tc>
          <w:tcPr>
            <w:tcW w:w="1552" w:type="dxa"/>
            <w:vMerge/>
          </w:tcPr>
          <w:p w:rsidR="00F742A9" w:rsidRPr="00A17D45" w:rsidRDefault="00F742A9" w:rsidP="002B08CE">
            <w:pPr>
              <w:jc w:val="center"/>
              <w:rPr>
                <w:rFonts w:ascii="Times New Roman" w:hAnsi="Times New Roman" w:cs="Times New Roman"/>
                <w:sz w:val="28"/>
                <w:szCs w:val="28"/>
                <w:lang w:val="tt-RU"/>
              </w:rPr>
            </w:pPr>
          </w:p>
        </w:tc>
        <w:tc>
          <w:tcPr>
            <w:tcW w:w="3484" w:type="dxa"/>
          </w:tcPr>
          <w:p w:rsidR="00F742A9" w:rsidRDefault="00F742A9" w:rsidP="00F742A9">
            <w:pPr>
              <w:jc w:val="both"/>
              <w:rPr>
                <w:rFonts w:ascii="Times New Roman" w:hAnsi="Times New Roman" w:cs="Times New Roman"/>
                <w:sz w:val="28"/>
                <w:szCs w:val="28"/>
                <w:lang w:val="tt-RU"/>
              </w:rPr>
            </w:pPr>
          </w:p>
        </w:tc>
        <w:tc>
          <w:tcPr>
            <w:tcW w:w="1627" w:type="dxa"/>
          </w:tcPr>
          <w:p w:rsidR="00F742A9" w:rsidRDefault="00F742A9" w:rsidP="002B08CE">
            <w:pPr>
              <w:jc w:val="center"/>
              <w:rPr>
                <w:rFonts w:ascii="Times New Roman" w:hAnsi="Times New Roman" w:cs="Times New Roman"/>
                <w:sz w:val="28"/>
                <w:szCs w:val="28"/>
                <w:lang w:val="tt-RU"/>
              </w:rPr>
            </w:pPr>
          </w:p>
        </w:tc>
        <w:tc>
          <w:tcPr>
            <w:tcW w:w="3113" w:type="dxa"/>
          </w:tcPr>
          <w:p w:rsidR="00F742A9" w:rsidRPr="002B08CE" w:rsidRDefault="00F742A9" w:rsidP="002B08CE">
            <w:pPr>
              <w:jc w:val="center"/>
              <w:rPr>
                <w:rFonts w:ascii="Times New Roman" w:hAnsi="Times New Roman" w:cs="Times New Roman"/>
                <w:sz w:val="28"/>
                <w:szCs w:val="28"/>
                <w:lang w:val="tt-RU"/>
              </w:rPr>
            </w:pPr>
          </w:p>
        </w:tc>
      </w:tr>
    </w:tbl>
    <w:p w:rsidR="00A17D45" w:rsidRPr="00662AE5" w:rsidRDefault="00A17D45" w:rsidP="009B7C57">
      <w:pPr>
        <w:rPr>
          <w:rFonts w:ascii="Times New Roman" w:hAnsi="Times New Roman" w:cs="Times New Roman"/>
          <w:sz w:val="28"/>
          <w:szCs w:val="28"/>
          <w:lang w:val="tt-RU"/>
        </w:rPr>
      </w:pPr>
    </w:p>
    <w:sectPr w:rsidR="00A17D45" w:rsidRPr="00662AE5" w:rsidSect="00B002F6">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2E1" w:rsidRDefault="00E322E1" w:rsidP="00E5013E">
      <w:pPr>
        <w:spacing w:after="0" w:line="240" w:lineRule="auto"/>
      </w:pPr>
      <w:r>
        <w:separator/>
      </w:r>
    </w:p>
  </w:endnote>
  <w:endnote w:type="continuationSeparator" w:id="0">
    <w:p w:rsidR="00E322E1" w:rsidRDefault="00E322E1" w:rsidP="00E50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2E1" w:rsidRDefault="00E322E1" w:rsidP="00E5013E">
      <w:pPr>
        <w:spacing w:after="0" w:line="240" w:lineRule="auto"/>
      </w:pPr>
      <w:r>
        <w:separator/>
      </w:r>
    </w:p>
  </w:footnote>
  <w:footnote w:type="continuationSeparator" w:id="0">
    <w:p w:rsidR="00E322E1" w:rsidRDefault="00E322E1" w:rsidP="00E501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6D7097"/>
    <w:multiLevelType w:val="hybridMultilevel"/>
    <w:tmpl w:val="F39E9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82B"/>
    <w:rsid w:val="000804B8"/>
    <w:rsid w:val="000C4EE9"/>
    <w:rsid w:val="00133400"/>
    <w:rsid w:val="00266B17"/>
    <w:rsid w:val="00282EDB"/>
    <w:rsid w:val="002B08CE"/>
    <w:rsid w:val="003A49CB"/>
    <w:rsid w:val="003A7435"/>
    <w:rsid w:val="003D5D3B"/>
    <w:rsid w:val="00406A32"/>
    <w:rsid w:val="00415884"/>
    <w:rsid w:val="004977C7"/>
    <w:rsid w:val="0051354D"/>
    <w:rsid w:val="00576FC7"/>
    <w:rsid w:val="00650AEB"/>
    <w:rsid w:val="00662AE5"/>
    <w:rsid w:val="00666472"/>
    <w:rsid w:val="00693D68"/>
    <w:rsid w:val="006C002C"/>
    <w:rsid w:val="006D50BF"/>
    <w:rsid w:val="0070574C"/>
    <w:rsid w:val="00743328"/>
    <w:rsid w:val="008C19C0"/>
    <w:rsid w:val="008F5071"/>
    <w:rsid w:val="009B444C"/>
    <w:rsid w:val="009B7C57"/>
    <w:rsid w:val="009C0569"/>
    <w:rsid w:val="00A17D45"/>
    <w:rsid w:val="00B002F6"/>
    <w:rsid w:val="00B04E1C"/>
    <w:rsid w:val="00B0617D"/>
    <w:rsid w:val="00C03DFF"/>
    <w:rsid w:val="00CC7AF1"/>
    <w:rsid w:val="00DF6270"/>
    <w:rsid w:val="00E10A3A"/>
    <w:rsid w:val="00E30A55"/>
    <w:rsid w:val="00E322E1"/>
    <w:rsid w:val="00E5013E"/>
    <w:rsid w:val="00E627F1"/>
    <w:rsid w:val="00EE482B"/>
    <w:rsid w:val="00F43CFD"/>
    <w:rsid w:val="00F74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799776-A968-4C1E-A123-B29556EF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D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2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C19C0"/>
    <w:pPr>
      <w:ind w:left="720"/>
      <w:contextualSpacing/>
    </w:pPr>
  </w:style>
  <w:style w:type="paragraph" w:styleId="a5">
    <w:name w:val="header"/>
    <w:basedOn w:val="a"/>
    <w:link w:val="a6"/>
    <w:uiPriority w:val="99"/>
    <w:unhideWhenUsed/>
    <w:rsid w:val="00E5013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5013E"/>
  </w:style>
  <w:style w:type="paragraph" w:styleId="a7">
    <w:name w:val="footer"/>
    <w:basedOn w:val="a"/>
    <w:link w:val="a8"/>
    <w:uiPriority w:val="99"/>
    <w:unhideWhenUsed/>
    <w:rsid w:val="00E5013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5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050398">
      <w:bodyDiv w:val="1"/>
      <w:marLeft w:val="0"/>
      <w:marRight w:val="0"/>
      <w:marTop w:val="0"/>
      <w:marBottom w:val="0"/>
      <w:divBdr>
        <w:top w:val="none" w:sz="0" w:space="0" w:color="auto"/>
        <w:left w:val="none" w:sz="0" w:space="0" w:color="auto"/>
        <w:bottom w:val="none" w:sz="0" w:space="0" w:color="auto"/>
        <w:right w:val="none" w:sz="0" w:space="0" w:color="auto"/>
      </w:divBdr>
    </w:div>
    <w:div w:id="198018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4</Pages>
  <Words>733</Words>
  <Characters>4182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 Windows</cp:lastModifiedBy>
  <cp:revision>16</cp:revision>
  <dcterms:created xsi:type="dcterms:W3CDTF">2021-01-30T19:48:00Z</dcterms:created>
  <dcterms:modified xsi:type="dcterms:W3CDTF">2021-03-23T12:16:00Z</dcterms:modified>
</cp:coreProperties>
</file>